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11871" w14:textId="77777777" w:rsidR="00D678EB" w:rsidRPr="0005711E" w:rsidRDefault="00D678EB" w:rsidP="0005711E">
      <w:pPr>
        <w:snapToGrid w:val="0"/>
        <w:rPr>
          <w:rFonts w:ascii="微軟正黑體" w:eastAsia="微軟正黑體" w:hAnsi="微軟正黑體"/>
        </w:rPr>
      </w:pPr>
    </w:p>
    <w:p w14:paraId="24834E8A" w14:textId="4E24E6B6" w:rsidR="00D678EB" w:rsidRPr="00740676" w:rsidRDefault="001A2BD3" w:rsidP="0005711E">
      <w:pPr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740676">
        <w:rPr>
          <w:rFonts w:ascii="微軟正黑體" w:eastAsia="微軟正黑體" w:hAnsi="微軟正黑體" w:hint="eastAsia"/>
          <w:b/>
          <w:bCs/>
          <w:sz w:val="28"/>
          <w:szCs w:val="28"/>
        </w:rPr>
        <w:t>主板連接腳位定義(</w:t>
      </w:r>
      <w:r w:rsidR="00D678EB" w:rsidRPr="00740676">
        <w:rPr>
          <w:rFonts w:ascii="微軟正黑體" w:eastAsia="微軟正黑體" w:hAnsi="微軟正黑體" w:hint="eastAsia"/>
          <w:b/>
          <w:bCs/>
          <w:sz w:val="28"/>
          <w:szCs w:val="28"/>
        </w:rPr>
        <w:t>CN94</w:t>
      </w:r>
      <w:r w:rsidRPr="00740676">
        <w:rPr>
          <w:rFonts w:ascii="微軟正黑體" w:eastAsia="微軟正黑體" w:hAnsi="微軟正黑體"/>
          <w:b/>
          <w:bCs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6131"/>
      </w:tblGrid>
      <w:tr w:rsidR="00D678EB" w:rsidRPr="0005711E" w14:paraId="60D6ECDF" w14:textId="77777777" w:rsidTr="008311AF">
        <w:tc>
          <w:tcPr>
            <w:tcW w:w="1129" w:type="dxa"/>
          </w:tcPr>
          <w:p w14:paraId="5C68D368" w14:textId="6AE49A31" w:rsidR="00D678EB" w:rsidRPr="0005711E" w:rsidRDefault="00D678EB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Pin</w:t>
            </w:r>
            <w:r w:rsidR="008311AF">
              <w:rPr>
                <w:rFonts w:ascii="微軟正黑體" w:eastAsia="微軟正黑體" w:hAnsi="微軟正黑體" w:hint="eastAsia"/>
              </w:rPr>
              <w:t xml:space="preserve"> </w:t>
            </w:r>
            <w:r w:rsidRPr="0005711E">
              <w:rPr>
                <w:rFonts w:ascii="微軟正黑體" w:eastAsia="微軟正黑體" w:hAnsi="微軟正黑體" w:hint="eastAsia"/>
              </w:rPr>
              <w:t>No.</w:t>
            </w:r>
          </w:p>
        </w:tc>
        <w:tc>
          <w:tcPr>
            <w:tcW w:w="1418" w:type="dxa"/>
          </w:tcPr>
          <w:p w14:paraId="3C831D5D" w14:textId="77777777" w:rsidR="00D678EB" w:rsidRPr="0005711E" w:rsidRDefault="00D678EB" w:rsidP="0005711E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功能</w:t>
            </w:r>
          </w:p>
        </w:tc>
        <w:tc>
          <w:tcPr>
            <w:tcW w:w="6131" w:type="dxa"/>
          </w:tcPr>
          <w:p w14:paraId="0D0A57CC" w14:textId="77777777" w:rsidR="00D678EB" w:rsidRPr="0005711E" w:rsidRDefault="00D678EB" w:rsidP="0005711E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說明</w:t>
            </w:r>
          </w:p>
        </w:tc>
      </w:tr>
      <w:tr w:rsidR="00D678EB" w:rsidRPr="0005711E" w14:paraId="50E7FBAC" w14:textId="77777777" w:rsidTr="008311AF">
        <w:tc>
          <w:tcPr>
            <w:tcW w:w="1129" w:type="dxa"/>
          </w:tcPr>
          <w:p w14:paraId="304A16F5" w14:textId="77777777" w:rsidR="00D678EB" w:rsidRPr="0005711E" w:rsidRDefault="00D678EB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418" w:type="dxa"/>
          </w:tcPr>
          <w:p w14:paraId="255F76B8" w14:textId="27B11C5C" w:rsidR="00D678EB" w:rsidRPr="0005711E" w:rsidRDefault="00D678EB" w:rsidP="0005711E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GK</w:t>
            </w:r>
          </w:p>
        </w:tc>
        <w:tc>
          <w:tcPr>
            <w:tcW w:w="6131" w:type="dxa"/>
          </w:tcPr>
          <w:p w14:paraId="392C9518" w14:textId="4100D226" w:rsidR="00D678EB" w:rsidRDefault="00F62755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當g</w:t>
            </w:r>
            <w:r w:rsidRPr="0005711E">
              <w:rPr>
                <w:rFonts w:ascii="微軟正黑體" w:eastAsia="微軟正黑體" w:hAnsi="微軟正黑體"/>
              </w:rPr>
              <w:t>ate driver</w:t>
            </w:r>
            <w:r w:rsidR="00082D13">
              <w:rPr>
                <w:rFonts w:ascii="微軟正黑體" w:eastAsia="微軟正黑體" w:hAnsi="微軟正黑體" w:hint="eastAsia"/>
              </w:rPr>
              <w:t>發生</w:t>
            </w:r>
            <w:r w:rsidRPr="0005711E">
              <w:rPr>
                <w:rFonts w:ascii="微軟正黑體" w:eastAsia="微軟正黑體" w:hAnsi="微軟正黑體" w:hint="eastAsia"/>
              </w:rPr>
              <w:t>過電流</w:t>
            </w:r>
            <w:r w:rsidR="00666D5F">
              <w:rPr>
                <w:rFonts w:ascii="微軟正黑體" w:eastAsia="微軟正黑體" w:hAnsi="微軟正黑體" w:hint="eastAsia"/>
              </w:rPr>
              <w:t>或低電壓</w:t>
            </w:r>
            <w:r w:rsidRPr="0005711E">
              <w:rPr>
                <w:rFonts w:ascii="微軟正黑體" w:eastAsia="微軟正黑體" w:hAnsi="微軟正黑體" w:hint="eastAsia"/>
              </w:rPr>
              <w:t>保護時，</w:t>
            </w:r>
            <w:r w:rsidRPr="0005711E">
              <w:rPr>
                <w:rFonts w:ascii="微軟正黑體" w:eastAsia="微軟正黑體" w:hAnsi="微軟正黑體"/>
              </w:rPr>
              <w:t>GK</w:t>
            </w:r>
            <w:r w:rsidRPr="0005711E">
              <w:rPr>
                <w:rFonts w:ascii="微軟正黑體" w:eastAsia="微軟正黑體" w:hAnsi="微軟正黑體" w:hint="eastAsia"/>
              </w:rPr>
              <w:t>腳位</w:t>
            </w:r>
            <w:r w:rsidR="00F14446">
              <w:rPr>
                <w:rFonts w:ascii="微軟正黑體" w:eastAsia="微軟正黑體" w:hAnsi="微軟正黑體" w:hint="eastAsia"/>
              </w:rPr>
              <w:t>輸出保護信號</w:t>
            </w:r>
            <w:r w:rsidR="00666D5F">
              <w:rPr>
                <w:rFonts w:ascii="微軟正黑體" w:eastAsia="微軟正黑體" w:hAnsi="微軟正黑體" w:hint="eastAsia"/>
              </w:rPr>
              <w:t>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999"/>
            </w:tblGrid>
            <w:tr w:rsidR="00666D5F" w14:paraId="0B73E417" w14:textId="77777777" w:rsidTr="008311AF">
              <w:tc>
                <w:tcPr>
                  <w:tcW w:w="1445" w:type="dxa"/>
                </w:tcPr>
                <w:p w14:paraId="00074A74" w14:textId="192C85D4" w:rsidR="00666D5F" w:rsidRDefault="00666D5F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V</w:t>
                  </w:r>
                  <w:r w:rsidRPr="00F14446">
                    <w:rPr>
                      <w:rFonts w:ascii="微軟正黑體" w:eastAsia="微軟正黑體" w:hAnsi="微軟正黑體" w:hint="eastAsia"/>
                      <w:vertAlign w:val="subscript"/>
                    </w:rPr>
                    <w:t>G</w:t>
                  </w:r>
                  <w:r w:rsidRPr="00F14446">
                    <w:rPr>
                      <w:rFonts w:ascii="微軟正黑體" w:eastAsia="微軟正黑體" w:hAnsi="微軟正黑體"/>
                      <w:vertAlign w:val="subscript"/>
                    </w:rPr>
                    <w:t>K</w:t>
                  </w:r>
                </w:p>
              </w:tc>
              <w:tc>
                <w:tcPr>
                  <w:tcW w:w="3999" w:type="dxa"/>
                </w:tcPr>
                <w:p w14:paraId="32C0045B" w14:textId="00D788B6" w:rsidR="00666D5F" w:rsidRDefault="00F14446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說明</w:t>
                  </w:r>
                </w:p>
              </w:tc>
            </w:tr>
            <w:tr w:rsidR="00666D5F" w14:paraId="2B4C5586" w14:textId="77777777" w:rsidTr="008311AF">
              <w:tc>
                <w:tcPr>
                  <w:tcW w:w="1445" w:type="dxa"/>
                </w:tcPr>
                <w:p w14:paraId="7801FCFA" w14:textId="3627B406" w:rsidR="00666D5F" w:rsidRDefault="00666D5F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3</w:t>
                  </w:r>
                  <w:r>
                    <w:rPr>
                      <w:rFonts w:ascii="微軟正黑體" w:eastAsia="微軟正黑體" w:hAnsi="微軟正黑體"/>
                    </w:rPr>
                    <w:t>.3V</w:t>
                  </w:r>
                </w:p>
              </w:tc>
              <w:tc>
                <w:tcPr>
                  <w:tcW w:w="3999" w:type="dxa"/>
                </w:tcPr>
                <w:p w14:paraId="7F52EC9E" w14:textId="6E096961" w:rsidR="00666D5F" w:rsidRDefault="00F14446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G</w:t>
                  </w:r>
                  <w:r>
                    <w:rPr>
                      <w:rFonts w:ascii="微軟正黑體" w:eastAsia="微軟正黑體" w:hAnsi="微軟正黑體"/>
                    </w:rPr>
                    <w:t>ate driver</w:t>
                  </w:r>
                  <w:r>
                    <w:rPr>
                      <w:rFonts w:ascii="微軟正黑體" w:eastAsia="微軟正黑體" w:hAnsi="微軟正黑體" w:hint="eastAsia"/>
                    </w:rPr>
                    <w:t>正常運行</w:t>
                  </w:r>
                </w:p>
              </w:tc>
            </w:tr>
            <w:tr w:rsidR="00666D5F" w14:paraId="1D7C0F29" w14:textId="77777777" w:rsidTr="008311AF">
              <w:tc>
                <w:tcPr>
                  <w:tcW w:w="1445" w:type="dxa"/>
                </w:tcPr>
                <w:p w14:paraId="2A79AD5A" w14:textId="1A7FE6C9" w:rsidR="00666D5F" w:rsidRDefault="00666D5F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/>
                    </w:rPr>
                    <w:t>V</w:t>
                  </w:r>
                </w:p>
              </w:tc>
              <w:tc>
                <w:tcPr>
                  <w:tcW w:w="3999" w:type="dxa"/>
                </w:tcPr>
                <w:p w14:paraId="18FC2DF7" w14:textId="21B585CB" w:rsidR="00666D5F" w:rsidRDefault="00F14446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G</w:t>
                  </w:r>
                  <w:r>
                    <w:rPr>
                      <w:rFonts w:ascii="微軟正黑體" w:eastAsia="微軟正黑體" w:hAnsi="微軟正黑體"/>
                    </w:rPr>
                    <w:t>ate driver</w:t>
                  </w:r>
                  <w:r>
                    <w:rPr>
                      <w:rFonts w:ascii="微軟正黑體" w:eastAsia="微軟正黑體" w:hAnsi="微軟正黑體" w:hint="eastAsia"/>
                    </w:rPr>
                    <w:t>發生保護</w:t>
                  </w:r>
                </w:p>
              </w:tc>
            </w:tr>
          </w:tbl>
          <w:p w14:paraId="5A5A2FC8" w14:textId="5C2CAE6E" w:rsidR="00666D5F" w:rsidRPr="0005711E" w:rsidRDefault="00666D5F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D678EB" w:rsidRPr="0005711E" w14:paraId="7C58A979" w14:textId="77777777" w:rsidTr="008311AF">
        <w:tc>
          <w:tcPr>
            <w:tcW w:w="1129" w:type="dxa"/>
          </w:tcPr>
          <w:p w14:paraId="6EAEE487" w14:textId="77777777" w:rsidR="00D678EB" w:rsidRPr="0005711E" w:rsidRDefault="00D678EB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418" w:type="dxa"/>
          </w:tcPr>
          <w:p w14:paraId="4681F03A" w14:textId="77777777" w:rsidR="00D678EB" w:rsidRPr="0005711E" w:rsidRDefault="00D678EB" w:rsidP="0005711E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PWMWH</w:t>
            </w:r>
          </w:p>
        </w:tc>
        <w:tc>
          <w:tcPr>
            <w:tcW w:w="6131" w:type="dxa"/>
          </w:tcPr>
          <w:p w14:paraId="4EA0AC1C" w14:textId="4BB46451" w:rsidR="00D678EB" w:rsidRDefault="00D678EB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W相</w:t>
            </w:r>
            <w:r w:rsidR="002523E0">
              <w:rPr>
                <w:rFonts w:ascii="微軟正黑體" w:eastAsia="微軟正黑體" w:hAnsi="微軟正黑體" w:hint="eastAsia"/>
              </w:rPr>
              <w:t>h</w:t>
            </w:r>
            <w:r w:rsidR="002523E0">
              <w:rPr>
                <w:rFonts w:ascii="微軟正黑體" w:eastAsia="微軟正黑體" w:hAnsi="微軟正黑體"/>
              </w:rPr>
              <w:t xml:space="preserve">igh-side </w:t>
            </w:r>
            <w:r w:rsidRPr="0005711E">
              <w:rPr>
                <w:rFonts w:ascii="微軟正黑體" w:eastAsia="微軟正黑體" w:hAnsi="微軟正黑體" w:hint="eastAsia"/>
              </w:rPr>
              <w:t>IGBT PWM訊號輸入</w:t>
            </w:r>
            <w:r w:rsidR="00217068">
              <w:rPr>
                <w:rFonts w:ascii="微軟正黑體" w:eastAsia="微軟正黑體" w:hAnsi="微軟正黑體" w:hint="eastAsia"/>
              </w:rPr>
              <w:t>，輸入電壓</w:t>
            </w:r>
            <w:proofErr w:type="gramStart"/>
            <w:r w:rsidR="00217068">
              <w:rPr>
                <w:rFonts w:ascii="微軟正黑體" w:eastAsia="微軟正黑體" w:hAnsi="微軟正黑體" w:hint="eastAsia"/>
              </w:rPr>
              <w:t>準</w:t>
            </w:r>
            <w:proofErr w:type="gramEnd"/>
            <w:r w:rsidR="00217068">
              <w:rPr>
                <w:rFonts w:ascii="微軟正黑體" w:eastAsia="微軟正黑體" w:hAnsi="微軟正黑體" w:hint="eastAsia"/>
              </w:rPr>
              <w:t>位：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999"/>
            </w:tblGrid>
            <w:tr w:rsidR="00217068" w14:paraId="00AA6EC9" w14:textId="77777777" w:rsidTr="008311AF">
              <w:tc>
                <w:tcPr>
                  <w:tcW w:w="1445" w:type="dxa"/>
                </w:tcPr>
                <w:p w14:paraId="04F7913B" w14:textId="4858C291" w:rsidR="00217068" w:rsidRDefault="00217068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V</w:t>
                  </w:r>
                  <w:r>
                    <w:rPr>
                      <w:rFonts w:ascii="微軟正黑體" w:eastAsia="微軟正黑體" w:hAnsi="微軟正黑體" w:hint="eastAsia"/>
                      <w:vertAlign w:val="subscript"/>
                    </w:rPr>
                    <w:t>P</w:t>
                  </w:r>
                  <w:r>
                    <w:rPr>
                      <w:rFonts w:ascii="微軟正黑體" w:eastAsia="微軟正黑體" w:hAnsi="微軟正黑體"/>
                      <w:vertAlign w:val="subscript"/>
                    </w:rPr>
                    <w:t>WM</w:t>
                  </w:r>
                  <w:r w:rsidR="002523E0">
                    <w:rPr>
                      <w:rFonts w:ascii="微軟正黑體" w:eastAsia="微軟正黑體" w:hAnsi="微軟正黑體"/>
                      <w:vertAlign w:val="subscript"/>
                    </w:rPr>
                    <w:t>WH</w:t>
                  </w:r>
                </w:p>
              </w:tc>
              <w:tc>
                <w:tcPr>
                  <w:tcW w:w="3999" w:type="dxa"/>
                </w:tcPr>
                <w:p w14:paraId="288B3CDB" w14:textId="77777777" w:rsidR="00217068" w:rsidRDefault="00217068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說明</w:t>
                  </w:r>
                </w:p>
              </w:tc>
            </w:tr>
            <w:tr w:rsidR="00217068" w14:paraId="3C9344C7" w14:textId="77777777" w:rsidTr="008311AF">
              <w:tc>
                <w:tcPr>
                  <w:tcW w:w="1445" w:type="dxa"/>
                </w:tcPr>
                <w:p w14:paraId="2568C49A" w14:textId="36F6745B" w:rsidR="00217068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&gt;2.4</w:t>
                  </w:r>
                  <w:r w:rsidR="00217068">
                    <w:rPr>
                      <w:rFonts w:ascii="微軟正黑體" w:eastAsia="微軟正黑體" w:hAnsi="微軟正黑體"/>
                    </w:rPr>
                    <w:t>V</w:t>
                  </w:r>
                </w:p>
              </w:tc>
              <w:tc>
                <w:tcPr>
                  <w:tcW w:w="3999" w:type="dxa"/>
                </w:tcPr>
                <w:p w14:paraId="3F4B0889" w14:textId="04DCAEB5" w:rsidR="00217068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W</w:t>
                  </w:r>
                  <w:r>
                    <w:rPr>
                      <w:rFonts w:ascii="微軟正黑體" w:eastAsia="微軟正黑體" w:hAnsi="微軟正黑體" w:hint="eastAsia"/>
                    </w:rPr>
                    <w:t>相</w:t>
                  </w:r>
                  <w:r>
                    <w:rPr>
                      <w:rFonts w:ascii="微軟正黑體" w:eastAsia="微軟正黑體" w:hAnsi="微軟正黑體"/>
                    </w:rPr>
                    <w:t>high-side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IGBT導通</w:t>
                  </w:r>
                </w:p>
              </w:tc>
            </w:tr>
            <w:tr w:rsidR="00217068" w14:paraId="348C8B97" w14:textId="77777777" w:rsidTr="008311AF">
              <w:tc>
                <w:tcPr>
                  <w:tcW w:w="1445" w:type="dxa"/>
                </w:tcPr>
                <w:p w14:paraId="78C24FB8" w14:textId="034C37A2" w:rsidR="00217068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&lt;</w:t>
                  </w:r>
                  <w:r w:rsidR="00217068"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/>
                    </w:rPr>
                    <w:t>.7</w:t>
                  </w:r>
                  <w:r w:rsidR="00217068">
                    <w:rPr>
                      <w:rFonts w:ascii="微軟正黑體" w:eastAsia="微軟正黑體" w:hAnsi="微軟正黑體"/>
                    </w:rPr>
                    <w:t>V</w:t>
                  </w:r>
                </w:p>
              </w:tc>
              <w:tc>
                <w:tcPr>
                  <w:tcW w:w="3999" w:type="dxa"/>
                </w:tcPr>
                <w:p w14:paraId="51794658" w14:textId="70BC9810" w:rsidR="00217068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W</w:t>
                  </w:r>
                  <w:r>
                    <w:rPr>
                      <w:rFonts w:ascii="微軟正黑體" w:eastAsia="微軟正黑體" w:hAnsi="微軟正黑體" w:hint="eastAsia"/>
                    </w:rPr>
                    <w:t>相</w:t>
                  </w:r>
                  <w:r>
                    <w:rPr>
                      <w:rFonts w:ascii="微軟正黑體" w:eastAsia="微軟正黑體" w:hAnsi="微軟正黑體"/>
                    </w:rPr>
                    <w:t>high-side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</w:t>
                  </w:r>
                  <w:r>
                    <w:rPr>
                      <w:rFonts w:ascii="微軟正黑體" w:eastAsia="微軟正黑體" w:hAnsi="微軟正黑體" w:hint="eastAsia"/>
                    </w:rPr>
                    <w:t>截止</w:t>
                  </w:r>
                </w:p>
              </w:tc>
            </w:tr>
          </w:tbl>
          <w:p w14:paraId="01E9AB2E" w14:textId="04A5259D" w:rsidR="00217068" w:rsidRPr="0005711E" w:rsidRDefault="00217068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523E0" w:rsidRPr="0005711E" w14:paraId="55F014AA" w14:textId="77777777" w:rsidTr="008311AF">
        <w:tc>
          <w:tcPr>
            <w:tcW w:w="1129" w:type="dxa"/>
          </w:tcPr>
          <w:p w14:paraId="706A75C7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418" w:type="dxa"/>
          </w:tcPr>
          <w:p w14:paraId="3F353693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PWMWL</w:t>
            </w:r>
          </w:p>
        </w:tc>
        <w:tc>
          <w:tcPr>
            <w:tcW w:w="6131" w:type="dxa"/>
          </w:tcPr>
          <w:p w14:paraId="6FF86B35" w14:textId="63E4873A" w:rsidR="002523E0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W相</w:t>
            </w:r>
            <w:r>
              <w:rPr>
                <w:rFonts w:ascii="微軟正黑體" w:eastAsia="微軟正黑體" w:hAnsi="微軟正黑體"/>
              </w:rPr>
              <w:t xml:space="preserve">low-side </w:t>
            </w:r>
            <w:r w:rsidRPr="0005711E">
              <w:rPr>
                <w:rFonts w:ascii="微軟正黑體" w:eastAsia="微軟正黑體" w:hAnsi="微軟正黑體" w:hint="eastAsia"/>
              </w:rPr>
              <w:t>IGBT PWM訊號輸入</w:t>
            </w:r>
            <w:r>
              <w:rPr>
                <w:rFonts w:ascii="微軟正黑體" w:eastAsia="微軟正黑體" w:hAnsi="微軟正黑體" w:hint="eastAsia"/>
              </w:rPr>
              <w:t>，輸入電壓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</w:rPr>
              <w:t>位：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999"/>
            </w:tblGrid>
            <w:tr w:rsidR="002523E0" w14:paraId="039B7FF5" w14:textId="77777777" w:rsidTr="008311AF">
              <w:tc>
                <w:tcPr>
                  <w:tcW w:w="1445" w:type="dxa"/>
                </w:tcPr>
                <w:p w14:paraId="2835BA34" w14:textId="3D9C2473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V</w:t>
                  </w:r>
                  <w:r>
                    <w:rPr>
                      <w:rFonts w:ascii="微軟正黑體" w:eastAsia="微軟正黑體" w:hAnsi="微軟正黑體" w:hint="eastAsia"/>
                      <w:vertAlign w:val="subscript"/>
                    </w:rPr>
                    <w:t>P</w:t>
                  </w:r>
                  <w:r>
                    <w:rPr>
                      <w:rFonts w:ascii="微軟正黑體" w:eastAsia="微軟正黑體" w:hAnsi="微軟正黑體"/>
                      <w:vertAlign w:val="subscript"/>
                    </w:rPr>
                    <w:t>WMWL</w:t>
                  </w:r>
                </w:p>
              </w:tc>
              <w:tc>
                <w:tcPr>
                  <w:tcW w:w="3999" w:type="dxa"/>
                </w:tcPr>
                <w:p w14:paraId="303530BD" w14:textId="77777777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說明</w:t>
                  </w:r>
                </w:p>
              </w:tc>
            </w:tr>
            <w:tr w:rsidR="0038378A" w14:paraId="0F67ECD9" w14:textId="77777777" w:rsidTr="008311AF">
              <w:tc>
                <w:tcPr>
                  <w:tcW w:w="1445" w:type="dxa"/>
                </w:tcPr>
                <w:p w14:paraId="7F887D71" w14:textId="5F8CE049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&gt;2.4V</w:t>
                  </w:r>
                </w:p>
              </w:tc>
              <w:tc>
                <w:tcPr>
                  <w:tcW w:w="3999" w:type="dxa"/>
                </w:tcPr>
                <w:p w14:paraId="32415508" w14:textId="339EB4D5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W</w:t>
                  </w:r>
                  <w:r>
                    <w:rPr>
                      <w:rFonts w:ascii="微軟正黑體" w:eastAsia="微軟正黑體" w:hAnsi="微軟正黑體" w:hint="eastAsia"/>
                    </w:rPr>
                    <w:t>相</w:t>
                  </w:r>
                  <w:r>
                    <w:rPr>
                      <w:rFonts w:ascii="微軟正黑體" w:eastAsia="微軟正黑體" w:hAnsi="微軟正黑體"/>
                    </w:rPr>
                    <w:t>low-side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IGBT導通</w:t>
                  </w:r>
                </w:p>
              </w:tc>
            </w:tr>
            <w:tr w:rsidR="0038378A" w14:paraId="15CB55E6" w14:textId="77777777" w:rsidTr="008311AF">
              <w:tc>
                <w:tcPr>
                  <w:tcW w:w="1445" w:type="dxa"/>
                </w:tcPr>
                <w:p w14:paraId="20F60B9D" w14:textId="25AAAF93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&lt;</w:t>
                  </w:r>
                  <w:r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/>
                    </w:rPr>
                    <w:t>.7V</w:t>
                  </w:r>
                </w:p>
              </w:tc>
              <w:tc>
                <w:tcPr>
                  <w:tcW w:w="3999" w:type="dxa"/>
                </w:tcPr>
                <w:p w14:paraId="1A284427" w14:textId="37555DE1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W</w:t>
                  </w:r>
                  <w:r>
                    <w:rPr>
                      <w:rFonts w:ascii="微軟正黑體" w:eastAsia="微軟正黑體" w:hAnsi="微軟正黑體" w:hint="eastAsia"/>
                    </w:rPr>
                    <w:t>相</w:t>
                  </w:r>
                  <w:r>
                    <w:rPr>
                      <w:rFonts w:ascii="微軟正黑體" w:eastAsia="微軟正黑體" w:hAnsi="微軟正黑體"/>
                    </w:rPr>
                    <w:t>low-side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</w:t>
                  </w:r>
                  <w:r>
                    <w:rPr>
                      <w:rFonts w:ascii="微軟正黑體" w:eastAsia="微軟正黑體" w:hAnsi="微軟正黑體" w:hint="eastAsia"/>
                    </w:rPr>
                    <w:t>截止</w:t>
                  </w:r>
                </w:p>
              </w:tc>
            </w:tr>
          </w:tbl>
          <w:p w14:paraId="777B72CD" w14:textId="60A3336B" w:rsidR="002523E0" w:rsidRPr="0005711E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523E0" w:rsidRPr="0005711E" w14:paraId="73FCA6AC" w14:textId="77777777" w:rsidTr="008311AF">
        <w:tc>
          <w:tcPr>
            <w:tcW w:w="1129" w:type="dxa"/>
          </w:tcPr>
          <w:p w14:paraId="765590B3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418" w:type="dxa"/>
          </w:tcPr>
          <w:p w14:paraId="4B9D2627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PWMVH</w:t>
            </w:r>
          </w:p>
        </w:tc>
        <w:tc>
          <w:tcPr>
            <w:tcW w:w="6131" w:type="dxa"/>
          </w:tcPr>
          <w:p w14:paraId="7F82C63B" w14:textId="620E22FA" w:rsidR="002523E0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V</w:t>
            </w:r>
            <w:r w:rsidRPr="0005711E">
              <w:rPr>
                <w:rFonts w:ascii="微軟正黑體" w:eastAsia="微軟正黑體" w:hAnsi="微軟正黑體" w:hint="eastAsia"/>
              </w:rPr>
              <w:t>相</w:t>
            </w:r>
            <w:r>
              <w:rPr>
                <w:rFonts w:ascii="微軟正黑體" w:eastAsia="微軟正黑體" w:hAnsi="微軟正黑體" w:hint="eastAsia"/>
              </w:rPr>
              <w:t>h</w:t>
            </w:r>
            <w:r>
              <w:rPr>
                <w:rFonts w:ascii="微軟正黑體" w:eastAsia="微軟正黑體" w:hAnsi="微軟正黑體"/>
              </w:rPr>
              <w:t xml:space="preserve">igh-side </w:t>
            </w:r>
            <w:r w:rsidRPr="0005711E">
              <w:rPr>
                <w:rFonts w:ascii="微軟正黑體" w:eastAsia="微軟正黑體" w:hAnsi="微軟正黑體" w:hint="eastAsia"/>
              </w:rPr>
              <w:t>IGBT PWM訊號輸入</w:t>
            </w:r>
            <w:r>
              <w:rPr>
                <w:rFonts w:ascii="微軟正黑體" w:eastAsia="微軟正黑體" w:hAnsi="微軟正黑體" w:hint="eastAsia"/>
              </w:rPr>
              <w:t>，輸入電壓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</w:rPr>
              <w:t>位：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999"/>
            </w:tblGrid>
            <w:tr w:rsidR="002523E0" w14:paraId="6188F0C7" w14:textId="77777777" w:rsidTr="008311AF">
              <w:tc>
                <w:tcPr>
                  <w:tcW w:w="1445" w:type="dxa"/>
                </w:tcPr>
                <w:p w14:paraId="56FBB527" w14:textId="43C12A8B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V</w:t>
                  </w:r>
                  <w:r>
                    <w:rPr>
                      <w:rFonts w:ascii="微軟正黑體" w:eastAsia="微軟正黑體" w:hAnsi="微軟正黑體" w:hint="eastAsia"/>
                      <w:vertAlign w:val="subscript"/>
                    </w:rPr>
                    <w:t>P</w:t>
                  </w:r>
                  <w:r>
                    <w:rPr>
                      <w:rFonts w:ascii="微軟正黑體" w:eastAsia="微軟正黑體" w:hAnsi="微軟正黑體"/>
                      <w:vertAlign w:val="subscript"/>
                    </w:rPr>
                    <w:t>WMVH</w:t>
                  </w:r>
                </w:p>
              </w:tc>
              <w:tc>
                <w:tcPr>
                  <w:tcW w:w="3999" w:type="dxa"/>
                </w:tcPr>
                <w:p w14:paraId="11616C6B" w14:textId="77777777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說明</w:t>
                  </w:r>
                </w:p>
              </w:tc>
            </w:tr>
            <w:tr w:rsidR="0038378A" w14:paraId="501EF8DC" w14:textId="77777777" w:rsidTr="008311AF">
              <w:tc>
                <w:tcPr>
                  <w:tcW w:w="1445" w:type="dxa"/>
                </w:tcPr>
                <w:p w14:paraId="5D89ED10" w14:textId="5E7CCFE2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&gt;2.4V</w:t>
                  </w:r>
                </w:p>
              </w:tc>
              <w:tc>
                <w:tcPr>
                  <w:tcW w:w="3999" w:type="dxa"/>
                </w:tcPr>
                <w:p w14:paraId="0F5878CD" w14:textId="193237CC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V相</w:t>
                  </w:r>
                  <w:r>
                    <w:rPr>
                      <w:rFonts w:ascii="微軟正黑體" w:eastAsia="微軟正黑體" w:hAnsi="微軟正黑體"/>
                    </w:rPr>
                    <w:t>high-side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IGBT導通</w:t>
                  </w:r>
                </w:p>
              </w:tc>
            </w:tr>
            <w:tr w:rsidR="0038378A" w14:paraId="5F08C956" w14:textId="77777777" w:rsidTr="008311AF">
              <w:tc>
                <w:tcPr>
                  <w:tcW w:w="1445" w:type="dxa"/>
                </w:tcPr>
                <w:p w14:paraId="4F3DE617" w14:textId="3377CAF1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&lt;</w:t>
                  </w:r>
                  <w:r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/>
                    </w:rPr>
                    <w:t>.7V</w:t>
                  </w:r>
                </w:p>
              </w:tc>
              <w:tc>
                <w:tcPr>
                  <w:tcW w:w="3999" w:type="dxa"/>
                </w:tcPr>
                <w:p w14:paraId="14B0D5DA" w14:textId="4DFE5FAD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V相</w:t>
                  </w:r>
                  <w:r>
                    <w:rPr>
                      <w:rFonts w:ascii="微軟正黑體" w:eastAsia="微軟正黑體" w:hAnsi="微軟正黑體"/>
                    </w:rPr>
                    <w:t>high-side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</w:t>
                  </w:r>
                  <w:r>
                    <w:rPr>
                      <w:rFonts w:ascii="微軟正黑體" w:eastAsia="微軟正黑體" w:hAnsi="微軟正黑體" w:hint="eastAsia"/>
                    </w:rPr>
                    <w:t>截止</w:t>
                  </w:r>
                </w:p>
              </w:tc>
            </w:tr>
          </w:tbl>
          <w:p w14:paraId="66CD7B36" w14:textId="7030142C" w:rsidR="002523E0" w:rsidRPr="0005711E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523E0" w:rsidRPr="0005711E" w14:paraId="4BAE9EBC" w14:textId="77777777" w:rsidTr="008311AF">
        <w:tc>
          <w:tcPr>
            <w:tcW w:w="1129" w:type="dxa"/>
          </w:tcPr>
          <w:p w14:paraId="3E930F71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418" w:type="dxa"/>
          </w:tcPr>
          <w:p w14:paraId="2AC43EBD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PWMVL</w:t>
            </w:r>
          </w:p>
        </w:tc>
        <w:tc>
          <w:tcPr>
            <w:tcW w:w="6131" w:type="dxa"/>
          </w:tcPr>
          <w:p w14:paraId="580462D1" w14:textId="23B07449" w:rsidR="002523E0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V</w:t>
            </w:r>
            <w:r w:rsidRPr="0005711E">
              <w:rPr>
                <w:rFonts w:ascii="微軟正黑體" w:eastAsia="微軟正黑體" w:hAnsi="微軟正黑體" w:hint="eastAsia"/>
              </w:rPr>
              <w:t>相</w:t>
            </w:r>
            <w:r>
              <w:rPr>
                <w:rFonts w:ascii="微軟正黑體" w:eastAsia="微軟正黑體" w:hAnsi="微軟正黑體"/>
              </w:rPr>
              <w:t xml:space="preserve">low-side </w:t>
            </w:r>
            <w:r w:rsidRPr="0005711E">
              <w:rPr>
                <w:rFonts w:ascii="微軟正黑體" w:eastAsia="微軟正黑體" w:hAnsi="微軟正黑體" w:hint="eastAsia"/>
              </w:rPr>
              <w:t>IGBT PWM訊號輸入</w:t>
            </w:r>
            <w:r>
              <w:rPr>
                <w:rFonts w:ascii="微軟正黑體" w:eastAsia="微軟正黑體" w:hAnsi="微軟正黑體" w:hint="eastAsia"/>
              </w:rPr>
              <w:t>，輸入電壓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</w:rPr>
              <w:t>位：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999"/>
            </w:tblGrid>
            <w:tr w:rsidR="002523E0" w14:paraId="103441F4" w14:textId="77777777" w:rsidTr="008311AF">
              <w:tc>
                <w:tcPr>
                  <w:tcW w:w="1445" w:type="dxa"/>
                </w:tcPr>
                <w:p w14:paraId="3B4FC444" w14:textId="4C7ACFB0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V</w:t>
                  </w:r>
                  <w:r>
                    <w:rPr>
                      <w:rFonts w:ascii="微軟正黑體" w:eastAsia="微軟正黑體" w:hAnsi="微軟正黑體" w:hint="eastAsia"/>
                      <w:vertAlign w:val="subscript"/>
                    </w:rPr>
                    <w:t>P</w:t>
                  </w:r>
                  <w:r>
                    <w:rPr>
                      <w:rFonts w:ascii="微軟正黑體" w:eastAsia="微軟正黑體" w:hAnsi="微軟正黑體"/>
                      <w:vertAlign w:val="subscript"/>
                    </w:rPr>
                    <w:t>WMVL</w:t>
                  </w:r>
                </w:p>
              </w:tc>
              <w:tc>
                <w:tcPr>
                  <w:tcW w:w="3999" w:type="dxa"/>
                </w:tcPr>
                <w:p w14:paraId="7E294475" w14:textId="77777777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說明</w:t>
                  </w:r>
                </w:p>
              </w:tc>
            </w:tr>
            <w:tr w:rsidR="0038378A" w14:paraId="50F32B38" w14:textId="77777777" w:rsidTr="008311AF">
              <w:tc>
                <w:tcPr>
                  <w:tcW w:w="1445" w:type="dxa"/>
                </w:tcPr>
                <w:p w14:paraId="3FD2F473" w14:textId="1E1B494E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&gt;2.4V</w:t>
                  </w:r>
                </w:p>
              </w:tc>
              <w:tc>
                <w:tcPr>
                  <w:tcW w:w="3999" w:type="dxa"/>
                </w:tcPr>
                <w:p w14:paraId="1AF8AC35" w14:textId="73032141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V相</w:t>
                  </w:r>
                  <w:r>
                    <w:rPr>
                      <w:rFonts w:ascii="微軟正黑體" w:eastAsia="微軟正黑體" w:hAnsi="微軟正黑體"/>
                    </w:rPr>
                    <w:t>low-side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IGBT導通</w:t>
                  </w:r>
                </w:p>
              </w:tc>
            </w:tr>
            <w:tr w:rsidR="0038378A" w14:paraId="685BD3A3" w14:textId="77777777" w:rsidTr="008311AF">
              <w:tc>
                <w:tcPr>
                  <w:tcW w:w="1445" w:type="dxa"/>
                </w:tcPr>
                <w:p w14:paraId="1BCDE581" w14:textId="527854CF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&lt;</w:t>
                  </w:r>
                  <w:r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/>
                    </w:rPr>
                    <w:t>.7V</w:t>
                  </w:r>
                </w:p>
              </w:tc>
              <w:tc>
                <w:tcPr>
                  <w:tcW w:w="3999" w:type="dxa"/>
                </w:tcPr>
                <w:p w14:paraId="44EA3764" w14:textId="0EAAB18A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V相</w:t>
                  </w:r>
                  <w:r>
                    <w:rPr>
                      <w:rFonts w:ascii="微軟正黑體" w:eastAsia="微軟正黑體" w:hAnsi="微軟正黑體"/>
                    </w:rPr>
                    <w:t>low-side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</w:t>
                  </w:r>
                  <w:r>
                    <w:rPr>
                      <w:rFonts w:ascii="微軟正黑體" w:eastAsia="微軟正黑體" w:hAnsi="微軟正黑體" w:hint="eastAsia"/>
                    </w:rPr>
                    <w:t>截止</w:t>
                  </w:r>
                </w:p>
              </w:tc>
            </w:tr>
          </w:tbl>
          <w:p w14:paraId="45A7A696" w14:textId="6F20CA78" w:rsidR="002523E0" w:rsidRPr="0005711E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523E0" w:rsidRPr="0005711E" w14:paraId="5C2EA761" w14:textId="77777777" w:rsidTr="008311AF">
        <w:tc>
          <w:tcPr>
            <w:tcW w:w="1129" w:type="dxa"/>
          </w:tcPr>
          <w:p w14:paraId="050C6EC3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418" w:type="dxa"/>
          </w:tcPr>
          <w:p w14:paraId="4901E7DC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PWM</w:t>
            </w:r>
            <w:r w:rsidRPr="0005711E">
              <w:rPr>
                <w:rFonts w:ascii="微軟正黑體" w:eastAsia="微軟正黑體" w:hAnsi="微軟正黑體"/>
              </w:rPr>
              <w:t>U</w:t>
            </w:r>
            <w:r w:rsidRPr="0005711E">
              <w:rPr>
                <w:rFonts w:ascii="微軟正黑體" w:eastAsia="微軟正黑體" w:hAnsi="微軟正黑體" w:hint="eastAsia"/>
              </w:rPr>
              <w:t>H</w:t>
            </w:r>
          </w:p>
        </w:tc>
        <w:tc>
          <w:tcPr>
            <w:tcW w:w="6131" w:type="dxa"/>
          </w:tcPr>
          <w:p w14:paraId="4974995B" w14:textId="69337B50" w:rsidR="002523E0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U</w:t>
            </w:r>
            <w:r w:rsidRPr="0005711E">
              <w:rPr>
                <w:rFonts w:ascii="微軟正黑體" w:eastAsia="微軟正黑體" w:hAnsi="微軟正黑體" w:hint="eastAsia"/>
              </w:rPr>
              <w:t>相</w:t>
            </w:r>
            <w:r>
              <w:rPr>
                <w:rFonts w:ascii="微軟正黑體" w:eastAsia="微軟正黑體" w:hAnsi="微軟正黑體" w:hint="eastAsia"/>
              </w:rPr>
              <w:t>h</w:t>
            </w:r>
            <w:r>
              <w:rPr>
                <w:rFonts w:ascii="微軟正黑體" w:eastAsia="微軟正黑體" w:hAnsi="微軟正黑體"/>
              </w:rPr>
              <w:t xml:space="preserve">igh-side </w:t>
            </w:r>
            <w:r w:rsidRPr="0005711E">
              <w:rPr>
                <w:rFonts w:ascii="微軟正黑體" w:eastAsia="微軟正黑體" w:hAnsi="微軟正黑體" w:hint="eastAsia"/>
              </w:rPr>
              <w:t>IGBT PWM訊號輸入</w:t>
            </w:r>
            <w:r>
              <w:rPr>
                <w:rFonts w:ascii="微軟正黑體" w:eastAsia="微軟正黑體" w:hAnsi="微軟正黑體" w:hint="eastAsia"/>
              </w:rPr>
              <w:t>，輸入電壓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</w:rPr>
              <w:t>位：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999"/>
            </w:tblGrid>
            <w:tr w:rsidR="002523E0" w14:paraId="07253546" w14:textId="77777777" w:rsidTr="008311AF">
              <w:tc>
                <w:tcPr>
                  <w:tcW w:w="1445" w:type="dxa"/>
                </w:tcPr>
                <w:p w14:paraId="192C0E9A" w14:textId="06755B17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V</w:t>
                  </w:r>
                  <w:r>
                    <w:rPr>
                      <w:rFonts w:ascii="微軟正黑體" w:eastAsia="微軟正黑體" w:hAnsi="微軟正黑體" w:hint="eastAsia"/>
                      <w:vertAlign w:val="subscript"/>
                    </w:rPr>
                    <w:t>P</w:t>
                  </w:r>
                  <w:r>
                    <w:rPr>
                      <w:rFonts w:ascii="微軟正黑體" w:eastAsia="微軟正黑體" w:hAnsi="微軟正黑體"/>
                      <w:vertAlign w:val="subscript"/>
                    </w:rPr>
                    <w:t>WMUH</w:t>
                  </w:r>
                </w:p>
              </w:tc>
              <w:tc>
                <w:tcPr>
                  <w:tcW w:w="3999" w:type="dxa"/>
                </w:tcPr>
                <w:p w14:paraId="4A38FBEB" w14:textId="77777777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說明</w:t>
                  </w:r>
                </w:p>
              </w:tc>
            </w:tr>
            <w:tr w:rsidR="0038378A" w14:paraId="270DEF0E" w14:textId="77777777" w:rsidTr="008311AF">
              <w:tc>
                <w:tcPr>
                  <w:tcW w:w="1445" w:type="dxa"/>
                </w:tcPr>
                <w:p w14:paraId="39797C2C" w14:textId="67918FFA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&gt;2.4V</w:t>
                  </w:r>
                </w:p>
              </w:tc>
              <w:tc>
                <w:tcPr>
                  <w:tcW w:w="3999" w:type="dxa"/>
                </w:tcPr>
                <w:p w14:paraId="049D713D" w14:textId="6FEA2BE9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U</w:t>
                  </w:r>
                  <w:r>
                    <w:rPr>
                      <w:rFonts w:ascii="微軟正黑體" w:eastAsia="微軟正黑體" w:hAnsi="微軟正黑體" w:hint="eastAsia"/>
                    </w:rPr>
                    <w:t>相</w:t>
                  </w:r>
                  <w:r>
                    <w:rPr>
                      <w:rFonts w:ascii="微軟正黑體" w:eastAsia="微軟正黑體" w:hAnsi="微軟正黑體"/>
                    </w:rPr>
                    <w:t>high-side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IGBT導通</w:t>
                  </w:r>
                </w:p>
              </w:tc>
            </w:tr>
            <w:tr w:rsidR="0038378A" w14:paraId="54DA96F8" w14:textId="77777777" w:rsidTr="008311AF">
              <w:tc>
                <w:tcPr>
                  <w:tcW w:w="1445" w:type="dxa"/>
                </w:tcPr>
                <w:p w14:paraId="5C98A0E9" w14:textId="726D9F69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&lt;</w:t>
                  </w:r>
                  <w:r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/>
                    </w:rPr>
                    <w:t>.7V</w:t>
                  </w:r>
                </w:p>
              </w:tc>
              <w:tc>
                <w:tcPr>
                  <w:tcW w:w="3999" w:type="dxa"/>
                </w:tcPr>
                <w:p w14:paraId="6661E6A8" w14:textId="6DFD5ACD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U</w:t>
                  </w:r>
                  <w:r>
                    <w:rPr>
                      <w:rFonts w:ascii="微軟正黑體" w:eastAsia="微軟正黑體" w:hAnsi="微軟正黑體" w:hint="eastAsia"/>
                    </w:rPr>
                    <w:t>相</w:t>
                  </w:r>
                  <w:r>
                    <w:rPr>
                      <w:rFonts w:ascii="微軟正黑體" w:eastAsia="微軟正黑體" w:hAnsi="微軟正黑體"/>
                    </w:rPr>
                    <w:t>high-side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</w:t>
                  </w:r>
                  <w:r>
                    <w:rPr>
                      <w:rFonts w:ascii="微軟正黑體" w:eastAsia="微軟正黑體" w:hAnsi="微軟正黑體" w:hint="eastAsia"/>
                    </w:rPr>
                    <w:t>截止</w:t>
                  </w:r>
                </w:p>
              </w:tc>
            </w:tr>
          </w:tbl>
          <w:p w14:paraId="6928C586" w14:textId="06496A03" w:rsidR="002523E0" w:rsidRPr="0005711E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523E0" w:rsidRPr="0005711E" w14:paraId="08F87D97" w14:textId="77777777" w:rsidTr="008311AF">
        <w:tc>
          <w:tcPr>
            <w:tcW w:w="1129" w:type="dxa"/>
          </w:tcPr>
          <w:p w14:paraId="04D81E31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418" w:type="dxa"/>
          </w:tcPr>
          <w:p w14:paraId="720AEB21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PWMUL</w:t>
            </w:r>
          </w:p>
        </w:tc>
        <w:tc>
          <w:tcPr>
            <w:tcW w:w="6131" w:type="dxa"/>
          </w:tcPr>
          <w:p w14:paraId="5270A7E7" w14:textId="70FE0E0E" w:rsidR="002523E0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U</w:t>
            </w:r>
            <w:r w:rsidRPr="0005711E">
              <w:rPr>
                <w:rFonts w:ascii="微軟正黑體" w:eastAsia="微軟正黑體" w:hAnsi="微軟正黑體" w:hint="eastAsia"/>
              </w:rPr>
              <w:t>相</w:t>
            </w:r>
            <w:r>
              <w:rPr>
                <w:rFonts w:ascii="微軟正黑體" w:eastAsia="微軟正黑體" w:hAnsi="微軟正黑體"/>
              </w:rPr>
              <w:t xml:space="preserve">low-side </w:t>
            </w:r>
            <w:r w:rsidRPr="0005711E">
              <w:rPr>
                <w:rFonts w:ascii="微軟正黑體" w:eastAsia="微軟正黑體" w:hAnsi="微軟正黑體" w:hint="eastAsia"/>
              </w:rPr>
              <w:t>IGBT PWM訊號輸入</w:t>
            </w:r>
            <w:r>
              <w:rPr>
                <w:rFonts w:ascii="微軟正黑體" w:eastAsia="微軟正黑體" w:hAnsi="微軟正黑體" w:hint="eastAsia"/>
              </w:rPr>
              <w:t>，輸入電壓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準</w:t>
            </w:r>
            <w:proofErr w:type="gramEnd"/>
            <w:r>
              <w:rPr>
                <w:rFonts w:ascii="微軟正黑體" w:eastAsia="微軟正黑體" w:hAnsi="微軟正黑體" w:hint="eastAsia"/>
              </w:rPr>
              <w:t>位：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3999"/>
            </w:tblGrid>
            <w:tr w:rsidR="002523E0" w14:paraId="2ACCDCD6" w14:textId="77777777" w:rsidTr="008311AF">
              <w:tc>
                <w:tcPr>
                  <w:tcW w:w="1445" w:type="dxa"/>
                </w:tcPr>
                <w:p w14:paraId="46E621A2" w14:textId="64A657D2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V</w:t>
                  </w:r>
                  <w:r>
                    <w:rPr>
                      <w:rFonts w:ascii="微軟正黑體" w:eastAsia="微軟正黑體" w:hAnsi="微軟正黑體" w:hint="eastAsia"/>
                      <w:vertAlign w:val="subscript"/>
                    </w:rPr>
                    <w:t>P</w:t>
                  </w:r>
                  <w:r>
                    <w:rPr>
                      <w:rFonts w:ascii="微軟正黑體" w:eastAsia="微軟正黑體" w:hAnsi="微軟正黑體"/>
                      <w:vertAlign w:val="subscript"/>
                    </w:rPr>
                    <w:t>WMUL</w:t>
                  </w:r>
                </w:p>
              </w:tc>
              <w:tc>
                <w:tcPr>
                  <w:tcW w:w="3999" w:type="dxa"/>
                </w:tcPr>
                <w:p w14:paraId="05A52018" w14:textId="77777777" w:rsidR="002523E0" w:rsidRDefault="002523E0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說明</w:t>
                  </w:r>
                </w:p>
              </w:tc>
            </w:tr>
            <w:tr w:rsidR="0038378A" w14:paraId="25CEAF03" w14:textId="77777777" w:rsidTr="008311AF">
              <w:tc>
                <w:tcPr>
                  <w:tcW w:w="1445" w:type="dxa"/>
                </w:tcPr>
                <w:p w14:paraId="1040C65A" w14:textId="3FF36CE3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&gt;2.4V</w:t>
                  </w:r>
                </w:p>
              </w:tc>
              <w:tc>
                <w:tcPr>
                  <w:tcW w:w="3999" w:type="dxa"/>
                </w:tcPr>
                <w:p w14:paraId="20061E8C" w14:textId="4F8E15BB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U</w:t>
                  </w:r>
                  <w:r>
                    <w:rPr>
                      <w:rFonts w:ascii="微軟正黑體" w:eastAsia="微軟正黑體" w:hAnsi="微軟正黑體" w:hint="eastAsia"/>
                    </w:rPr>
                    <w:t>相</w:t>
                  </w:r>
                  <w:r>
                    <w:rPr>
                      <w:rFonts w:ascii="微軟正黑體" w:eastAsia="微軟正黑體" w:hAnsi="微軟正黑體"/>
                    </w:rPr>
                    <w:t>low-side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IGBT導通</w:t>
                  </w:r>
                </w:p>
              </w:tc>
            </w:tr>
            <w:tr w:rsidR="0038378A" w14:paraId="581AD977" w14:textId="77777777" w:rsidTr="008311AF">
              <w:tc>
                <w:tcPr>
                  <w:tcW w:w="1445" w:type="dxa"/>
                </w:tcPr>
                <w:p w14:paraId="051CCAE1" w14:textId="70DDB4C8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&lt;</w:t>
                  </w:r>
                  <w:r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/>
                    </w:rPr>
                    <w:t>.7V</w:t>
                  </w:r>
                </w:p>
              </w:tc>
              <w:tc>
                <w:tcPr>
                  <w:tcW w:w="3999" w:type="dxa"/>
                </w:tcPr>
                <w:p w14:paraId="3C9FC379" w14:textId="14EFF248" w:rsidR="0038378A" w:rsidRDefault="0038378A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U</w:t>
                  </w:r>
                  <w:r>
                    <w:rPr>
                      <w:rFonts w:ascii="微軟正黑體" w:eastAsia="微軟正黑體" w:hAnsi="微軟正黑體" w:hint="eastAsia"/>
                    </w:rPr>
                    <w:t>相</w:t>
                  </w:r>
                  <w:r>
                    <w:rPr>
                      <w:rFonts w:ascii="微軟正黑體" w:eastAsia="微軟正黑體" w:hAnsi="微軟正黑體"/>
                    </w:rPr>
                    <w:t>low-side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t>IGBT</w:t>
                  </w:r>
                  <w:r>
                    <w:rPr>
                      <w:rFonts w:ascii="微軟正黑體" w:eastAsia="微軟正黑體" w:hAnsi="微軟正黑體" w:hint="eastAsia"/>
                    </w:rPr>
                    <w:t>截止</w:t>
                  </w:r>
                </w:p>
              </w:tc>
            </w:tr>
          </w:tbl>
          <w:p w14:paraId="27EB4D12" w14:textId="60DE7D10" w:rsidR="002523E0" w:rsidRPr="0005711E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2523E0" w:rsidRPr="0005711E" w14:paraId="0CC57D8A" w14:textId="77777777" w:rsidTr="008311AF">
        <w:tc>
          <w:tcPr>
            <w:tcW w:w="1129" w:type="dxa"/>
          </w:tcPr>
          <w:p w14:paraId="3FF6B95C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418" w:type="dxa"/>
          </w:tcPr>
          <w:p w14:paraId="7731DE67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RSH+</w:t>
            </w:r>
          </w:p>
        </w:tc>
        <w:tc>
          <w:tcPr>
            <w:tcW w:w="6131" w:type="dxa"/>
          </w:tcPr>
          <w:p w14:paraId="0CBC2049" w14:textId="2C2355AA" w:rsidR="002523E0" w:rsidRPr="00C80853" w:rsidRDefault="0042650E" w:rsidP="008311AF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CA0C99">
              <w:rPr>
                <w:rFonts w:ascii="微軟正黑體" w:eastAsia="微軟正黑體" w:hAnsi="微軟正黑體" w:hint="eastAsia"/>
              </w:rPr>
              <w:t>D</w:t>
            </w:r>
            <w:r w:rsidRPr="00CA0C99">
              <w:rPr>
                <w:rFonts w:ascii="微軟正黑體" w:eastAsia="微軟正黑體" w:hAnsi="微軟正黑體"/>
              </w:rPr>
              <w:t>C Bus</w:t>
            </w:r>
            <w:r w:rsidR="002523E0" w:rsidRPr="00CA0C99">
              <w:rPr>
                <w:rFonts w:ascii="微軟正黑體" w:eastAsia="微軟正黑體" w:hAnsi="微軟正黑體" w:hint="eastAsia"/>
              </w:rPr>
              <w:t>電流回授偵測</w:t>
            </w:r>
            <w:r w:rsidR="00B11B93" w:rsidRPr="00C80853">
              <w:rPr>
                <w:rFonts w:ascii="微軟正黑體" w:eastAsia="微軟正黑體" w:hAnsi="微軟正黑體" w:hint="eastAsia"/>
              </w:rPr>
              <w:t>，</w:t>
            </w:r>
            <w:proofErr w:type="spellStart"/>
            <w:r w:rsidR="00B11B93" w:rsidRPr="00C80853">
              <w:rPr>
                <w:rFonts w:ascii="微軟正黑體" w:eastAsia="微軟正黑體" w:hAnsi="微軟正黑體"/>
              </w:rPr>
              <w:t>Rshunt</w:t>
            </w:r>
            <w:proofErr w:type="spellEnd"/>
            <w:r w:rsidR="00B11B93" w:rsidRPr="00C80853">
              <w:rPr>
                <w:rFonts w:ascii="微軟正黑體" w:eastAsia="微軟正黑體" w:hAnsi="微軟正黑體"/>
              </w:rPr>
              <w:t xml:space="preserve"> = 100mOhm</w:t>
            </w:r>
            <w:r w:rsidR="00B11B93" w:rsidRPr="00C80853">
              <w:rPr>
                <w:rFonts w:ascii="微軟正黑體" w:eastAsia="微軟正黑體" w:hAnsi="微軟正黑體" w:hint="eastAsia"/>
              </w:rPr>
              <w:t>。</w:t>
            </w:r>
          </w:p>
          <w:p w14:paraId="49FF90DA" w14:textId="31B3B965" w:rsidR="00B11B93" w:rsidRDefault="00B11B93" w:rsidP="008311AF">
            <w:pPr>
              <w:snapToGrid w:val="0"/>
              <w:jc w:val="both"/>
              <w:rPr>
                <w:rFonts w:ascii="微軟正黑體" w:eastAsia="微軟正黑體" w:hAnsi="微軟正黑體"/>
                <w:vertAlign w:val="subscript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回授電流</w:t>
            </w:r>
            <w:r w:rsidR="00F01122">
              <w:rPr>
                <w:rFonts w:ascii="微軟正黑體" w:eastAsia="微軟正黑體" w:hAnsi="微軟正黑體" w:hint="eastAsia"/>
              </w:rPr>
              <w:t>訊</w:t>
            </w:r>
            <w:r>
              <w:rPr>
                <w:rFonts w:ascii="微軟正黑體" w:eastAsia="微軟正黑體" w:hAnsi="微軟正黑體" w:hint="eastAsia"/>
              </w:rPr>
              <w:t>號V</w:t>
            </w:r>
            <w:r>
              <w:rPr>
                <w:rFonts w:ascii="微軟正黑體" w:eastAsia="微軟正黑體" w:hAnsi="微軟正黑體"/>
                <w:vertAlign w:val="subscript"/>
              </w:rPr>
              <w:t>R</w:t>
            </w:r>
            <w:r>
              <w:rPr>
                <w:rFonts w:ascii="微軟正黑體" w:eastAsia="微軟正黑體" w:hAnsi="微軟正黑體" w:hint="eastAsia"/>
                <w:vertAlign w:val="subscript"/>
              </w:rPr>
              <w:t>S</w:t>
            </w:r>
            <w:r>
              <w:rPr>
                <w:rFonts w:ascii="微軟正黑體" w:eastAsia="微軟正黑體" w:hAnsi="微軟正黑體"/>
                <w:vertAlign w:val="subscript"/>
              </w:rPr>
              <w:t>H+</w:t>
            </w:r>
            <w:r>
              <w:rPr>
                <w:rFonts w:ascii="微軟正黑體" w:eastAsia="微軟正黑體" w:hAnsi="微軟正黑體"/>
              </w:rPr>
              <w:t xml:space="preserve"> = 0.1*I</w:t>
            </w:r>
            <w:r w:rsidR="00082D13">
              <w:rPr>
                <w:rFonts w:ascii="微軟正黑體" w:eastAsia="微軟正黑體" w:hAnsi="微軟正黑體"/>
                <w:vertAlign w:val="subscript"/>
              </w:rPr>
              <w:t>DCBUS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6"/>
              <w:gridCol w:w="2566"/>
            </w:tblGrid>
            <w:tr w:rsidR="00C80853" w14:paraId="2CB5883F" w14:textId="77777777" w:rsidTr="00A655AB">
              <w:tc>
                <w:tcPr>
                  <w:tcW w:w="2566" w:type="dxa"/>
                  <w:shd w:val="clear" w:color="auto" w:fill="D0CECE" w:themeFill="background2" w:themeFillShade="E6"/>
                </w:tcPr>
                <w:p w14:paraId="2D7FB593" w14:textId="7C1A0FAB" w:rsidR="00C80853" w:rsidRDefault="00082D13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  <w:vertAlign w:val="subscript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RSH+</w:t>
                  </w:r>
                  <w:r>
                    <w:rPr>
                      <w:rFonts w:ascii="微軟正黑體" w:eastAsia="微軟正黑體" w:hAnsi="微軟正黑體" w:hint="eastAsia"/>
                    </w:rPr>
                    <w:t>電壓</w:t>
                  </w:r>
                  <w:r w:rsidR="00A655AB"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 w:rsidR="00C80853">
                    <w:rPr>
                      <w:rFonts w:ascii="微軟正黑體" w:eastAsia="微軟正黑體" w:hAnsi="微軟正黑體" w:hint="eastAsia"/>
                    </w:rPr>
                    <w:t>V</w:t>
                  </w:r>
                  <w:r w:rsidR="00C80853">
                    <w:rPr>
                      <w:rFonts w:ascii="微軟正黑體" w:eastAsia="微軟正黑體" w:hAnsi="微軟正黑體"/>
                      <w:vertAlign w:val="subscript"/>
                    </w:rPr>
                    <w:t>R</w:t>
                  </w:r>
                  <w:r w:rsidR="00C80853">
                    <w:rPr>
                      <w:rFonts w:ascii="微軟正黑體" w:eastAsia="微軟正黑體" w:hAnsi="微軟正黑體" w:hint="eastAsia"/>
                      <w:vertAlign w:val="subscript"/>
                    </w:rPr>
                    <w:t>S</w:t>
                  </w:r>
                  <w:r w:rsidR="00C80853">
                    <w:rPr>
                      <w:rFonts w:ascii="微軟正黑體" w:eastAsia="微軟正黑體" w:hAnsi="微軟正黑體"/>
                      <w:vertAlign w:val="subscript"/>
                    </w:rPr>
                    <w:t>H+</w:t>
                  </w:r>
                </w:p>
              </w:tc>
              <w:tc>
                <w:tcPr>
                  <w:tcW w:w="2566" w:type="dxa"/>
                  <w:shd w:val="clear" w:color="auto" w:fill="D0CECE" w:themeFill="background2" w:themeFillShade="E6"/>
                </w:tcPr>
                <w:p w14:paraId="1765853F" w14:textId="5C1DBE4A" w:rsidR="00C80853" w:rsidRPr="00082D13" w:rsidRDefault="00C80853" w:rsidP="00A655AB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 w:rsidRPr="00082D13">
                    <w:rPr>
                      <w:rFonts w:ascii="微軟正黑體" w:eastAsia="微軟正黑體" w:hAnsi="微軟正黑體" w:hint="eastAsia"/>
                    </w:rPr>
                    <w:t>D</w:t>
                  </w:r>
                  <w:r w:rsidRPr="00082D13">
                    <w:rPr>
                      <w:rFonts w:ascii="微軟正黑體" w:eastAsia="微軟正黑體" w:hAnsi="微軟正黑體"/>
                    </w:rPr>
                    <w:t>C BUS</w:t>
                  </w:r>
                  <w:r w:rsidRPr="00082D13">
                    <w:rPr>
                      <w:rFonts w:ascii="微軟正黑體" w:eastAsia="微軟正黑體" w:hAnsi="微軟正黑體" w:hint="eastAsia"/>
                    </w:rPr>
                    <w:t>電流</w:t>
                  </w:r>
                  <w:r w:rsidR="00A655AB"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 w:rsidR="00082D13">
                    <w:rPr>
                      <w:rFonts w:ascii="微軟正黑體" w:eastAsia="微軟正黑體" w:hAnsi="微軟正黑體"/>
                    </w:rPr>
                    <w:t>I</w:t>
                  </w:r>
                  <w:r w:rsidR="00082D13">
                    <w:rPr>
                      <w:rFonts w:ascii="微軟正黑體" w:eastAsia="微軟正黑體" w:hAnsi="微軟正黑體"/>
                      <w:vertAlign w:val="subscript"/>
                    </w:rPr>
                    <w:t>DCBUS</w:t>
                  </w:r>
                </w:p>
              </w:tc>
            </w:tr>
            <w:tr w:rsidR="00C80853" w14:paraId="502F2183" w14:textId="77777777" w:rsidTr="00A655AB">
              <w:tc>
                <w:tcPr>
                  <w:tcW w:w="2566" w:type="dxa"/>
                </w:tcPr>
                <w:p w14:paraId="4B38A1DE" w14:textId="0170CD58" w:rsidR="00C80853" w:rsidRPr="00082D13" w:rsidRDefault="00082D13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/>
                    </w:rPr>
                    <w:t>.2V</w:t>
                  </w:r>
                </w:p>
              </w:tc>
              <w:tc>
                <w:tcPr>
                  <w:tcW w:w="2566" w:type="dxa"/>
                </w:tcPr>
                <w:p w14:paraId="56A69857" w14:textId="79FC7EE8" w:rsidR="00C80853" w:rsidRPr="00082D13" w:rsidRDefault="00082D13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2</w:t>
                  </w:r>
                  <w:r>
                    <w:rPr>
                      <w:rFonts w:ascii="微軟正黑體" w:eastAsia="微軟正黑體" w:hAnsi="微軟正黑體"/>
                    </w:rPr>
                    <w:t>A</w:t>
                  </w:r>
                </w:p>
              </w:tc>
            </w:tr>
          </w:tbl>
          <w:p w14:paraId="2D0ACA08" w14:textId="77777777" w:rsidR="00C80853" w:rsidRDefault="00C80853" w:rsidP="008311AF">
            <w:pPr>
              <w:snapToGrid w:val="0"/>
              <w:jc w:val="both"/>
              <w:rPr>
                <w:rFonts w:ascii="微軟正黑體" w:eastAsia="微軟正黑體" w:hAnsi="微軟正黑體"/>
                <w:vertAlign w:val="subscript"/>
              </w:rPr>
            </w:pPr>
          </w:p>
          <w:p w14:paraId="342BBB84" w14:textId="3428E8DE" w:rsidR="00C80853" w:rsidRPr="00C80853" w:rsidRDefault="00C80853" w:rsidP="008311AF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vertAlign w:val="subscript"/>
              </w:rPr>
            </w:pPr>
            <w:r>
              <w:rPr>
                <w:rFonts w:ascii="微軟正黑體" w:eastAsia="微軟正黑體" w:hAnsi="微軟正黑體" w:hint="eastAsia"/>
              </w:rPr>
              <w:t>主板</w:t>
            </w:r>
            <w:r w:rsidR="00854B98">
              <w:rPr>
                <w:rFonts w:ascii="微軟正黑體" w:eastAsia="微軟正黑體" w:hAnsi="微軟正黑體" w:hint="eastAsia"/>
              </w:rPr>
              <w:t>g</w:t>
            </w:r>
            <w:r>
              <w:rPr>
                <w:rFonts w:ascii="微軟正黑體" w:eastAsia="微軟正黑體" w:hAnsi="微軟正黑體"/>
              </w:rPr>
              <w:t>ate driver</w:t>
            </w:r>
            <w:r w:rsidRPr="0005711E">
              <w:rPr>
                <w:rFonts w:ascii="微軟正黑體" w:eastAsia="微軟正黑體" w:hAnsi="微軟正黑體" w:hint="eastAsia"/>
              </w:rPr>
              <w:t>過</w:t>
            </w:r>
            <w:r>
              <w:rPr>
                <w:rFonts w:ascii="微軟正黑體" w:eastAsia="微軟正黑體" w:hAnsi="微軟正黑體" w:hint="eastAsia"/>
              </w:rPr>
              <w:t>電流保護</w:t>
            </w:r>
            <w:r w:rsidRPr="0005711E">
              <w:rPr>
                <w:rFonts w:ascii="微軟正黑體" w:eastAsia="微軟正黑體" w:hAnsi="微軟正黑體" w:hint="eastAsia"/>
              </w:rPr>
              <w:t>偵測</w:t>
            </w:r>
            <w:r>
              <w:rPr>
                <w:rFonts w:ascii="微軟正黑體" w:eastAsia="微軟正黑體" w:hAnsi="微軟正黑體" w:hint="eastAsia"/>
              </w:rPr>
              <w:t>。</w:t>
            </w:r>
            <w:r w:rsidR="00854B98">
              <w:rPr>
                <w:rFonts w:ascii="微軟正黑體" w:eastAsia="微軟正黑體" w:hAnsi="微軟正黑體" w:hint="eastAsia"/>
              </w:rPr>
              <w:t>當</w:t>
            </w:r>
            <w:r w:rsidR="00854B98">
              <w:rPr>
                <w:rFonts w:ascii="微軟正黑體" w:eastAsia="微軟正黑體" w:hAnsi="微軟正黑體"/>
              </w:rPr>
              <w:t>RSH+</w:t>
            </w:r>
            <w:r w:rsidR="00854B98">
              <w:rPr>
                <w:rFonts w:ascii="微軟正黑體" w:eastAsia="微軟正黑體" w:hAnsi="微軟正黑體" w:hint="eastAsia"/>
              </w:rPr>
              <w:t>電壓&gt;</w:t>
            </w:r>
            <w:r w:rsidRPr="0005711E">
              <w:rPr>
                <w:rFonts w:ascii="微軟正黑體" w:eastAsia="微軟正黑體" w:hAnsi="微軟正黑體" w:hint="eastAsia"/>
              </w:rPr>
              <w:t>0.</w:t>
            </w:r>
            <w:r>
              <w:rPr>
                <w:rFonts w:ascii="微軟正黑體" w:eastAsia="微軟正黑體" w:hAnsi="微軟正黑體"/>
              </w:rPr>
              <w:t>88</w:t>
            </w:r>
            <w:r w:rsidRPr="0005711E">
              <w:rPr>
                <w:rFonts w:ascii="微軟正黑體" w:eastAsia="微軟正黑體" w:hAnsi="微軟正黑體" w:hint="eastAsia"/>
              </w:rPr>
              <w:t>V</w:t>
            </w:r>
            <w:r w:rsidR="00854B98">
              <w:rPr>
                <w:rFonts w:ascii="微軟正黑體" w:eastAsia="微軟正黑體" w:hAnsi="微軟正黑體" w:hint="eastAsia"/>
              </w:rPr>
              <w:t>時觸發g</w:t>
            </w:r>
            <w:r w:rsidR="00854B98">
              <w:rPr>
                <w:rFonts w:ascii="微軟正黑體" w:eastAsia="微軟正黑體" w:hAnsi="微軟正黑體"/>
              </w:rPr>
              <w:t>ate driver OCP</w:t>
            </w:r>
            <w:r w:rsidR="00854B98">
              <w:rPr>
                <w:rFonts w:ascii="微軟正黑體" w:eastAsia="微軟正黑體" w:hAnsi="微軟正黑體" w:hint="eastAsia"/>
              </w:rPr>
              <w:t>保護,</w:t>
            </w:r>
            <w:r w:rsidR="00854B98">
              <w:rPr>
                <w:rFonts w:ascii="微軟正黑體" w:eastAsia="微軟正黑體" w:hAnsi="微軟正黑體"/>
              </w:rPr>
              <w:t xml:space="preserve"> PWM</w:t>
            </w:r>
            <w:r w:rsidR="00854B98">
              <w:rPr>
                <w:rFonts w:ascii="微軟正黑體" w:eastAsia="微軟正黑體" w:hAnsi="微軟正黑體" w:hint="eastAsia"/>
              </w:rPr>
              <w:t>關閉。</w:t>
            </w:r>
          </w:p>
        </w:tc>
      </w:tr>
      <w:tr w:rsidR="002523E0" w:rsidRPr="0005711E" w14:paraId="6A48FB99" w14:textId="77777777" w:rsidTr="008311AF">
        <w:tc>
          <w:tcPr>
            <w:tcW w:w="1129" w:type="dxa"/>
          </w:tcPr>
          <w:p w14:paraId="0F6DCEA8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lastRenderedPageBreak/>
              <w:t>9</w:t>
            </w:r>
          </w:p>
        </w:tc>
        <w:tc>
          <w:tcPr>
            <w:tcW w:w="1418" w:type="dxa"/>
          </w:tcPr>
          <w:p w14:paraId="029DCD5D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HV-</w:t>
            </w:r>
          </w:p>
        </w:tc>
        <w:tc>
          <w:tcPr>
            <w:tcW w:w="6131" w:type="dxa"/>
          </w:tcPr>
          <w:p w14:paraId="7ADC2373" w14:textId="77777777" w:rsidR="002523E0" w:rsidRPr="0005711E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HV-腳位</w:t>
            </w:r>
          </w:p>
        </w:tc>
      </w:tr>
      <w:tr w:rsidR="002523E0" w:rsidRPr="0005711E" w14:paraId="1696E881" w14:textId="77777777" w:rsidTr="008311AF">
        <w:tc>
          <w:tcPr>
            <w:tcW w:w="1129" w:type="dxa"/>
          </w:tcPr>
          <w:p w14:paraId="0CE90110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418" w:type="dxa"/>
          </w:tcPr>
          <w:p w14:paraId="61DA8C8A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+5V</w:t>
            </w:r>
          </w:p>
        </w:tc>
        <w:tc>
          <w:tcPr>
            <w:tcW w:w="6131" w:type="dxa"/>
          </w:tcPr>
          <w:p w14:paraId="184E8026" w14:textId="77777777" w:rsidR="002523E0" w:rsidRPr="0005711E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+5V輸出</w:t>
            </w:r>
          </w:p>
        </w:tc>
      </w:tr>
      <w:tr w:rsidR="002523E0" w:rsidRPr="0005711E" w14:paraId="71C9A36B" w14:textId="77777777" w:rsidTr="008311AF">
        <w:tc>
          <w:tcPr>
            <w:tcW w:w="1129" w:type="dxa"/>
          </w:tcPr>
          <w:p w14:paraId="36626745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418" w:type="dxa"/>
          </w:tcPr>
          <w:p w14:paraId="782083B3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+3.3</w:t>
            </w:r>
          </w:p>
        </w:tc>
        <w:tc>
          <w:tcPr>
            <w:tcW w:w="6131" w:type="dxa"/>
          </w:tcPr>
          <w:p w14:paraId="12696EBA" w14:textId="77777777" w:rsidR="002523E0" w:rsidRPr="0005711E" w:rsidRDefault="002523E0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+3.3V輸出</w:t>
            </w:r>
          </w:p>
        </w:tc>
      </w:tr>
      <w:tr w:rsidR="002523E0" w:rsidRPr="0005711E" w14:paraId="5D35FB29" w14:textId="77777777" w:rsidTr="008311AF">
        <w:tc>
          <w:tcPr>
            <w:tcW w:w="1129" w:type="dxa"/>
          </w:tcPr>
          <w:p w14:paraId="5F8F3582" w14:textId="77777777" w:rsidR="002523E0" w:rsidRPr="00FA507A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FA507A"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418" w:type="dxa"/>
          </w:tcPr>
          <w:p w14:paraId="14049CF6" w14:textId="77777777" w:rsidR="002523E0" w:rsidRPr="00FA507A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FA507A">
              <w:rPr>
                <w:rFonts w:ascii="微軟正黑體" w:eastAsia="微軟正黑體" w:hAnsi="微軟正黑體" w:hint="eastAsia"/>
              </w:rPr>
              <w:t>VTH</w:t>
            </w:r>
          </w:p>
        </w:tc>
        <w:tc>
          <w:tcPr>
            <w:tcW w:w="6131" w:type="dxa"/>
          </w:tcPr>
          <w:p w14:paraId="35FCB5C7" w14:textId="6C285870" w:rsidR="006652C8" w:rsidRDefault="006652C8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IGBT</w:t>
            </w:r>
            <w:r>
              <w:rPr>
                <w:rFonts w:ascii="微軟正黑體" w:eastAsia="微軟正黑體" w:hAnsi="微軟正黑體" w:hint="eastAsia"/>
              </w:rPr>
              <w:t>溫度偵測訊號回授</w:t>
            </w:r>
            <w:r w:rsidR="002523E0" w:rsidRPr="003F35DD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 w:hint="eastAsia"/>
              </w:rPr>
              <w:t>使用</w:t>
            </w:r>
            <w:r w:rsidR="002523E0" w:rsidRPr="003F35DD">
              <w:rPr>
                <w:rFonts w:ascii="微軟正黑體" w:eastAsia="微軟正黑體" w:hAnsi="微軟正黑體" w:hint="eastAsia"/>
              </w:rPr>
              <w:t>熱敏電阻</w:t>
            </w:r>
            <w:r w:rsidR="00E90843">
              <w:rPr>
                <w:rFonts w:ascii="微軟正黑體" w:eastAsia="微軟正黑體" w:hAnsi="微軟正黑體" w:hint="eastAsia"/>
              </w:rPr>
              <w:t>置</w:t>
            </w:r>
            <w:r w:rsidR="002523E0" w:rsidRPr="003F35DD">
              <w:rPr>
                <w:rFonts w:ascii="微軟正黑體" w:eastAsia="微軟正黑體" w:hAnsi="微軟正黑體" w:hint="eastAsia"/>
              </w:rPr>
              <w:t>於Q901附近</w:t>
            </w:r>
            <w:r w:rsidR="003F35DD" w:rsidRPr="003F35DD">
              <w:rPr>
                <w:rFonts w:ascii="微軟正黑體" w:eastAsia="微軟正黑體" w:hAnsi="微軟正黑體" w:hint="eastAsia"/>
              </w:rPr>
              <w:t>。</w:t>
            </w:r>
          </w:p>
          <w:p w14:paraId="509B3236" w14:textId="009A125B" w:rsidR="006652C8" w:rsidRDefault="006652C8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652C8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1BEF092" wp14:editId="21A7F8A3">
                  <wp:extent cx="1670050" cy="805238"/>
                  <wp:effectExtent l="0" t="0" r="635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897" cy="814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C0682" w14:textId="11AAB2DC" w:rsidR="002523E0" w:rsidRPr="003F35DD" w:rsidRDefault="003F35DD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3F35DD">
              <w:rPr>
                <w:rFonts w:ascii="微軟正黑體" w:eastAsia="微軟正黑體" w:hAnsi="微軟正黑體" w:hint="eastAsia"/>
              </w:rPr>
              <w:t>溫度</w:t>
            </w:r>
            <w:r w:rsidR="006652C8">
              <w:rPr>
                <w:rFonts w:ascii="微軟正黑體" w:eastAsia="微軟正黑體" w:hAnsi="微軟正黑體" w:hint="eastAsia"/>
              </w:rPr>
              <w:t>與電阻值</w:t>
            </w:r>
            <w:r w:rsidRPr="003F35DD">
              <w:rPr>
                <w:rFonts w:ascii="微軟正黑體" w:eastAsia="微軟正黑體" w:hAnsi="微軟正黑體" w:hint="eastAsia"/>
              </w:rPr>
              <w:t>轉換：</w:t>
            </w:r>
          </w:p>
          <w:tbl>
            <w:tblPr>
              <w:tblW w:w="58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34"/>
              <w:gridCol w:w="834"/>
              <w:gridCol w:w="834"/>
              <w:gridCol w:w="835"/>
              <w:gridCol w:w="834"/>
              <w:gridCol w:w="834"/>
              <w:gridCol w:w="835"/>
            </w:tblGrid>
            <w:tr w:rsidR="00C80853" w:rsidRPr="003F35DD" w14:paraId="21F14606" w14:textId="77777777" w:rsidTr="006652C8">
              <w:trPr>
                <w:trHeight w:val="301"/>
              </w:trPr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2804B572" w14:textId="77777777" w:rsidR="00C80853" w:rsidRPr="003F35DD" w:rsidRDefault="00C80853" w:rsidP="008311AF">
                  <w:pPr>
                    <w:jc w:val="both"/>
                    <w:rPr>
                      <w:rFonts w:ascii="微軟正黑體" w:eastAsia="微軟正黑體" w:hAnsi="微軟正黑體"/>
                      <w:sz w:val="16"/>
                      <w:szCs w:val="16"/>
                    </w:rPr>
                  </w:pPr>
                  <w:r w:rsidRPr="003F35DD">
                    <w:rPr>
                      <w:rFonts w:ascii="微軟正黑體" w:eastAsia="微軟正黑體" w:hAnsi="微軟正黑體" w:hint="eastAsia"/>
                      <w:sz w:val="16"/>
                      <w:szCs w:val="16"/>
                    </w:rPr>
                    <w:t>溫度</w:t>
                  </w:r>
                  <w:r w:rsidRPr="003F35DD">
                    <w:rPr>
                      <w:rFonts w:ascii="微軟正黑體" w:eastAsia="微軟正黑體" w:hAnsi="微軟正黑體"/>
                      <w:sz w:val="16"/>
                      <w:szCs w:val="16"/>
                    </w:rPr>
                    <w:t>℃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80572" w14:textId="77777777" w:rsidR="00C80853" w:rsidRPr="003F35DD" w:rsidRDefault="00C80853" w:rsidP="008311AF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3F35DD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F595FF" w14:textId="77777777" w:rsidR="00C80853" w:rsidRPr="003F35DD" w:rsidRDefault="00C80853" w:rsidP="008311AF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3F35DD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81839" w14:textId="77777777" w:rsidR="00C80853" w:rsidRPr="003F35DD" w:rsidRDefault="00C80853" w:rsidP="008311AF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3F35DD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63293" w14:textId="77777777" w:rsidR="00C80853" w:rsidRPr="003F35DD" w:rsidRDefault="00C80853" w:rsidP="008311AF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3F35DD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9F1282" w14:textId="77777777" w:rsidR="00C80853" w:rsidRPr="003F35DD" w:rsidRDefault="00C80853" w:rsidP="008311AF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3F35DD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95EEA6" w14:textId="77777777" w:rsidR="00C80853" w:rsidRPr="003F35DD" w:rsidRDefault="00C80853" w:rsidP="008311AF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  <w:lang w:eastAsia="zh-CN"/>
                    </w:rPr>
                  </w:pPr>
                  <w:r w:rsidRPr="003F35DD">
                    <w:rPr>
                      <w:rFonts w:ascii="微軟正黑體" w:eastAsia="微軟正黑體" w:hAnsi="微軟正黑體"/>
                      <w:sz w:val="18"/>
                      <w:szCs w:val="18"/>
                    </w:rPr>
                    <w:t>1</w:t>
                  </w:r>
                  <w:r w:rsidRPr="003F35DD">
                    <w:rPr>
                      <w:rFonts w:ascii="微軟正黑體" w:eastAsia="微軟正黑體" w:hAnsi="微軟正黑體"/>
                      <w:sz w:val="18"/>
                      <w:szCs w:val="18"/>
                      <w:lang w:eastAsia="zh-CN"/>
                    </w:rPr>
                    <w:t>20</w:t>
                  </w:r>
                </w:p>
              </w:tc>
            </w:tr>
            <w:tr w:rsidR="006652C8" w:rsidRPr="003F35DD" w14:paraId="205DE63D" w14:textId="77777777" w:rsidTr="006652C8">
              <w:trPr>
                <w:trHeight w:val="288"/>
              </w:trPr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hideMark/>
                </w:tcPr>
                <w:p w14:paraId="70277E27" w14:textId="07E7DCA3" w:rsidR="006652C8" w:rsidRPr="003F35DD" w:rsidRDefault="006652C8" w:rsidP="006652C8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</w:rPr>
                  </w:pPr>
                  <w:r w:rsidRPr="003F35DD"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電</w:t>
                  </w:r>
                  <w:r>
                    <w:rPr>
                      <w:rFonts w:ascii="微軟正黑體" w:eastAsia="微軟正黑體" w:hAnsi="微軟正黑體" w:hint="eastAsia"/>
                      <w:sz w:val="18"/>
                      <w:szCs w:val="18"/>
                    </w:rPr>
                    <w:t>阻</w:t>
                  </w:r>
                  <w:r>
                    <w:rPr>
                      <w:rFonts w:ascii="新細明體" w:eastAsia="新細明體" w:hAnsi="新細明體" w:hint="eastAsia"/>
                      <w:sz w:val="18"/>
                      <w:szCs w:val="18"/>
                    </w:rPr>
                    <w:t>Ω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3229A" w14:textId="52DE4796" w:rsidR="006652C8" w:rsidRPr="003F35DD" w:rsidRDefault="006652C8" w:rsidP="006652C8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標楷體" w:hAnsi="Times New Roman"/>
                      <w:sz w:val="18"/>
                      <w:szCs w:val="18"/>
                    </w:rPr>
                    <w:t>27k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34E62" w14:textId="5912D4A7" w:rsidR="006652C8" w:rsidRPr="003F35DD" w:rsidRDefault="006652C8" w:rsidP="006652C8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標楷體" w:hAnsi="Times New Roman"/>
                      <w:sz w:val="18"/>
                      <w:szCs w:val="18"/>
                    </w:rPr>
                    <w:t>10k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A2B062" w14:textId="1CB0BB65" w:rsidR="006652C8" w:rsidRPr="003F35DD" w:rsidRDefault="006652C8" w:rsidP="006652C8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標楷體" w:hAnsi="Times New Roman"/>
                      <w:sz w:val="18"/>
                      <w:szCs w:val="18"/>
                    </w:rPr>
                    <w:t>4.13k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594F0" w14:textId="20941CF2" w:rsidR="006652C8" w:rsidRPr="003F35DD" w:rsidRDefault="006652C8" w:rsidP="006652C8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標楷體" w:hAnsi="Times New Roman"/>
                      <w:sz w:val="18"/>
                      <w:szCs w:val="18"/>
                    </w:rPr>
                    <w:t>0.96k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FB1BA" w14:textId="1196C43A" w:rsidR="006652C8" w:rsidRPr="003F35DD" w:rsidRDefault="006652C8" w:rsidP="006652C8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標楷體" w:hAnsi="Times New Roman"/>
                      <w:sz w:val="18"/>
                      <w:szCs w:val="18"/>
                    </w:rPr>
                    <w:t>0.75k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1EDD5" w14:textId="7ACCEDC4" w:rsidR="006652C8" w:rsidRPr="003F35DD" w:rsidRDefault="006652C8" w:rsidP="006652C8">
                  <w:pPr>
                    <w:jc w:val="both"/>
                    <w:rPr>
                      <w:rFonts w:ascii="微軟正黑體" w:eastAsia="微軟正黑體" w:hAnsi="微軟正黑體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標楷體" w:hAnsi="Times New Roman"/>
                      <w:sz w:val="18"/>
                      <w:szCs w:val="18"/>
                    </w:rPr>
                    <w:t>0.60k</w:t>
                  </w:r>
                </w:p>
              </w:tc>
            </w:tr>
          </w:tbl>
          <w:p w14:paraId="10064FF4" w14:textId="4A0E5100" w:rsidR="003F35DD" w:rsidRPr="003F35DD" w:rsidRDefault="00EA61CD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903805">
              <w:rPr>
                <w:rFonts w:ascii="微軟正黑體" w:eastAsia="微軟正黑體" w:hAnsi="微軟正黑體"/>
                <w:sz w:val="22"/>
                <w:szCs w:val="20"/>
              </w:rPr>
              <w:t>RTH4</w:t>
            </w:r>
            <w:r w:rsidRPr="00903805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型號: </w:t>
            </w:r>
            <w:r w:rsidRPr="00903805">
              <w:rPr>
                <w:rFonts w:ascii="微軟正黑體" w:eastAsia="微軟正黑體" w:hAnsi="微軟正黑體"/>
                <w:sz w:val="22"/>
                <w:szCs w:val="20"/>
              </w:rPr>
              <w:t>TSM2A103F34D1R</w:t>
            </w:r>
            <w:r w:rsidRPr="00903805">
              <w:rPr>
                <w:rFonts w:ascii="微軟正黑體" w:eastAsia="微軟正黑體" w:hAnsi="微軟正黑體" w:hint="eastAsia"/>
                <w:sz w:val="22"/>
                <w:szCs w:val="20"/>
              </w:rPr>
              <w:t xml:space="preserve"> (</w:t>
            </w:r>
            <w:r w:rsidRPr="00903805">
              <w:rPr>
                <w:rFonts w:ascii="微軟正黑體" w:eastAsia="微軟正黑體" w:hAnsi="微軟正黑體"/>
                <w:sz w:val="22"/>
                <w:szCs w:val="20"/>
              </w:rPr>
              <w:t>Thinking Electronic</w:t>
            </w:r>
            <w:r w:rsidRPr="00903805">
              <w:rPr>
                <w:rFonts w:ascii="微軟正黑體" w:eastAsia="微軟正黑體" w:hAnsi="微軟正黑體" w:hint="eastAsia"/>
                <w:sz w:val="22"/>
                <w:szCs w:val="20"/>
              </w:rPr>
              <w:t>)</w:t>
            </w:r>
          </w:p>
        </w:tc>
      </w:tr>
      <w:tr w:rsidR="002523E0" w:rsidRPr="0005711E" w14:paraId="18806DFD" w14:textId="77777777" w:rsidTr="008311AF">
        <w:tc>
          <w:tcPr>
            <w:tcW w:w="1129" w:type="dxa"/>
          </w:tcPr>
          <w:p w14:paraId="7AF14495" w14:textId="77777777" w:rsidR="002523E0" w:rsidRPr="0005711E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1418" w:type="dxa"/>
          </w:tcPr>
          <w:p w14:paraId="14E10F87" w14:textId="77777777" w:rsidR="002523E0" w:rsidRPr="0005711E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BRAKE</w:t>
            </w:r>
          </w:p>
        </w:tc>
        <w:tc>
          <w:tcPr>
            <w:tcW w:w="6131" w:type="dxa"/>
          </w:tcPr>
          <w:p w14:paraId="110EF69B" w14:textId="79BF87AD" w:rsidR="002523E0" w:rsidRDefault="002523E0" w:rsidP="00C912A0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回</w:t>
            </w:r>
            <w:r w:rsidR="00E21F16">
              <w:rPr>
                <w:rFonts w:ascii="微軟正黑體" w:eastAsia="微軟正黑體" w:hAnsi="微軟正黑體" w:hint="eastAsia"/>
              </w:rPr>
              <w:t>生</w:t>
            </w:r>
            <w:r w:rsidRPr="0005711E">
              <w:rPr>
                <w:rFonts w:ascii="微軟正黑體" w:eastAsia="微軟正黑體" w:hAnsi="微軟正黑體" w:hint="eastAsia"/>
              </w:rPr>
              <w:t>電阻啟動訊號</w:t>
            </w:r>
            <w:r w:rsidR="00E90843">
              <w:rPr>
                <w:rFonts w:ascii="微軟正黑體" w:eastAsia="微軟正黑體" w:hAnsi="微軟正黑體" w:hint="eastAsia"/>
              </w:rPr>
              <w:t>，</w:t>
            </w:r>
            <w:r w:rsidR="00C35149">
              <w:rPr>
                <w:rFonts w:ascii="微軟正黑體" w:eastAsia="微軟正黑體" w:hAnsi="微軟正黑體" w:hint="eastAsia"/>
              </w:rPr>
              <w:t>建議</w:t>
            </w:r>
            <w:r w:rsidR="00C35149">
              <w:rPr>
                <w:rFonts w:ascii="微軟正黑體" w:eastAsia="微軟正黑體" w:hAnsi="微軟正黑體"/>
              </w:rPr>
              <w:t>DC</w:t>
            </w:r>
            <w:r w:rsidR="00F82378">
              <w:rPr>
                <w:rFonts w:ascii="微軟正黑體" w:eastAsia="微軟正黑體" w:hAnsi="微軟正黑體"/>
              </w:rPr>
              <w:t xml:space="preserve"> </w:t>
            </w:r>
            <w:r w:rsidR="00C35149">
              <w:rPr>
                <w:rFonts w:ascii="微軟正黑體" w:eastAsia="微軟正黑體" w:hAnsi="微軟正黑體"/>
              </w:rPr>
              <w:t>Bus &gt; 400V</w:t>
            </w:r>
            <w:r w:rsidR="00C35149">
              <w:rPr>
                <w:rFonts w:ascii="微軟正黑體" w:eastAsia="微軟正黑體" w:hAnsi="微軟正黑體" w:hint="eastAsia"/>
              </w:rPr>
              <w:t>啟動，</w:t>
            </w:r>
            <w:r w:rsidRPr="0005711E">
              <w:rPr>
                <w:rFonts w:ascii="微軟正黑體" w:eastAsia="微軟正黑體" w:hAnsi="微軟正黑體" w:hint="eastAsia"/>
              </w:rPr>
              <w:t>需外接回生電阻，建議300Ω</w:t>
            </w:r>
            <w:r w:rsidR="00E21F16">
              <w:rPr>
                <w:rFonts w:ascii="微軟正黑體" w:eastAsia="微軟正黑體" w:hAnsi="微軟正黑體" w:hint="eastAsia"/>
              </w:rPr>
              <w:t>。控制信號</w:t>
            </w:r>
            <w:proofErr w:type="gramStart"/>
            <w:r w:rsidR="00E21F16">
              <w:rPr>
                <w:rFonts w:ascii="微軟正黑體" w:eastAsia="微軟正黑體" w:hAnsi="微軟正黑體" w:hint="eastAsia"/>
              </w:rPr>
              <w:t>準</w:t>
            </w:r>
            <w:proofErr w:type="gramEnd"/>
            <w:r w:rsidR="00E21F16">
              <w:rPr>
                <w:rFonts w:ascii="微軟正黑體" w:eastAsia="微軟正黑體" w:hAnsi="微軟正黑體" w:hint="eastAsia"/>
              </w:rPr>
              <w:t>位：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4395"/>
            </w:tblGrid>
            <w:tr w:rsidR="001006CC" w14:paraId="3A6046F1" w14:textId="77777777" w:rsidTr="006652C8">
              <w:tc>
                <w:tcPr>
                  <w:tcW w:w="1445" w:type="dxa"/>
                  <w:shd w:val="clear" w:color="auto" w:fill="D0CECE" w:themeFill="background2" w:themeFillShade="E6"/>
                </w:tcPr>
                <w:p w14:paraId="5A68E0AB" w14:textId="10A68AFC" w:rsidR="001006CC" w:rsidRPr="001006CC" w:rsidRDefault="001006CC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  <w:vertAlign w:val="subscript"/>
                    </w:rPr>
                  </w:pPr>
                  <w:r>
                    <w:rPr>
                      <w:rFonts w:ascii="微軟正黑體" w:eastAsia="微軟正黑體" w:hAnsi="微軟正黑體"/>
                    </w:rPr>
                    <w:t>V</w:t>
                  </w:r>
                  <w:r>
                    <w:rPr>
                      <w:rFonts w:ascii="微軟正黑體" w:eastAsia="微軟正黑體" w:hAnsi="微軟正黑體"/>
                      <w:vertAlign w:val="subscript"/>
                    </w:rPr>
                    <w:t>BRAKE</w:t>
                  </w:r>
                </w:p>
              </w:tc>
              <w:tc>
                <w:tcPr>
                  <w:tcW w:w="4395" w:type="dxa"/>
                  <w:shd w:val="clear" w:color="auto" w:fill="D0CECE" w:themeFill="background2" w:themeFillShade="E6"/>
                </w:tcPr>
                <w:p w14:paraId="047FEAD3" w14:textId="77777777" w:rsidR="001006CC" w:rsidRDefault="001006CC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說明</w:t>
                  </w:r>
                </w:p>
              </w:tc>
            </w:tr>
            <w:tr w:rsidR="001006CC" w14:paraId="5A84848E" w14:textId="77777777" w:rsidTr="006652C8">
              <w:tc>
                <w:tcPr>
                  <w:tcW w:w="1445" w:type="dxa"/>
                </w:tcPr>
                <w:p w14:paraId="1A8E5E6D" w14:textId="55128E33" w:rsidR="001006CC" w:rsidRDefault="00F718F2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 w:rsidRPr="001813D1">
                    <w:rPr>
                      <w:rFonts w:ascii="微軟正黑體" w:eastAsia="微軟正黑體" w:hAnsi="微軟正黑體" w:hint="eastAsia"/>
                    </w:rPr>
                    <w:t>&gt;</w:t>
                  </w:r>
                  <w:r w:rsidR="001813D1" w:rsidRPr="001813D1">
                    <w:rPr>
                      <w:rFonts w:ascii="微軟正黑體" w:eastAsia="微軟正黑體" w:hAnsi="微軟正黑體"/>
                    </w:rPr>
                    <w:t>3</w:t>
                  </w:r>
                  <w:r w:rsidR="001006CC" w:rsidRPr="001813D1">
                    <w:rPr>
                      <w:rFonts w:ascii="微軟正黑體" w:eastAsia="微軟正黑體" w:hAnsi="微軟正黑體"/>
                    </w:rPr>
                    <w:t>V</w:t>
                  </w:r>
                </w:p>
              </w:tc>
              <w:tc>
                <w:tcPr>
                  <w:tcW w:w="4395" w:type="dxa"/>
                </w:tcPr>
                <w:p w14:paraId="62C92B07" w14:textId="44DBB23F" w:rsidR="00E21F16" w:rsidRDefault="00E21F16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回生電阻關閉</w:t>
                  </w:r>
                </w:p>
              </w:tc>
            </w:tr>
            <w:tr w:rsidR="001006CC" w14:paraId="0676F44A" w14:textId="77777777" w:rsidTr="006652C8">
              <w:tc>
                <w:tcPr>
                  <w:tcW w:w="1445" w:type="dxa"/>
                </w:tcPr>
                <w:p w14:paraId="28DE33B3" w14:textId="341EFD58" w:rsidR="001006CC" w:rsidRDefault="00F718F2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&lt;</w:t>
                  </w:r>
                  <w:r w:rsidR="001006CC">
                    <w:rPr>
                      <w:rFonts w:ascii="微軟正黑體" w:eastAsia="微軟正黑體" w:hAnsi="微軟正黑體" w:hint="eastAsia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</w:rPr>
                    <w:t>.</w:t>
                  </w:r>
                  <w:r>
                    <w:rPr>
                      <w:rFonts w:ascii="微軟正黑體" w:eastAsia="微軟正黑體" w:hAnsi="微軟正黑體"/>
                    </w:rPr>
                    <w:t>5</w:t>
                  </w:r>
                  <w:r w:rsidR="001006CC">
                    <w:rPr>
                      <w:rFonts w:ascii="微軟正黑體" w:eastAsia="微軟正黑體" w:hAnsi="微軟正黑體"/>
                    </w:rPr>
                    <w:t>V</w:t>
                  </w:r>
                </w:p>
              </w:tc>
              <w:tc>
                <w:tcPr>
                  <w:tcW w:w="4395" w:type="dxa"/>
                </w:tcPr>
                <w:p w14:paraId="6F721405" w14:textId="3F9A2A46" w:rsidR="001006CC" w:rsidRDefault="00E21F16" w:rsidP="008311AF">
                  <w:pPr>
                    <w:snapToGrid w:val="0"/>
                    <w:jc w:val="both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回生電阻啟動</w:t>
                  </w:r>
                </w:p>
              </w:tc>
            </w:tr>
          </w:tbl>
          <w:p w14:paraId="191D6A37" w14:textId="33812970" w:rsidR="001006CC" w:rsidRPr="001006CC" w:rsidRDefault="001006CC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62E1E" w:rsidRPr="0005711E" w14:paraId="0CE93A49" w14:textId="77777777" w:rsidTr="008311AF">
        <w:tc>
          <w:tcPr>
            <w:tcW w:w="1129" w:type="dxa"/>
          </w:tcPr>
          <w:p w14:paraId="12084A9F" w14:textId="77777777" w:rsidR="00A62E1E" w:rsidRPr="0005711E" w:rsidRDefault="00A62E1E" w:rsidP="00A62E1E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1418" w:type="dxa"/>
          </w:tcPr>
          <w:p w14:paraId="632362B8" w14:textId="4525F008" w:rsidR="00A62E1E" w:rsidRPr="0005711E" w:rsidRDefault="00A62E1E" w:rsidP="00A62E1E">
            <w:pPr>
              <w:snapToGrid w:val="0"/>
              <w:rPr>
                <w:rFonts w:ascii="微軟正黑體" w:eastAsia="微軟正黑體" w:hAnsi="微軟正黑體"/>
              </w:rPr>
            </w:pPr>
            <w:proofErr w:type="gramStart"/>
            <w:r w:rsidRPr="0005711E">
              <w:rPr>
                <w:rFonts w:ascii="微軟正黑體" w:eastAsia="微軟正黑體" w:hAnsi="微軟正黑體" w:hint="eastAsia"/>
              </w:rPr>
              <w:t>空腳</w:t>
            </w:r>
            <w:proofErr w:type="gramEnd"/>
          </w:p>
        </w:tc>
        <w:tc>
          <w:tcPr>
            <w:tcW w:w="6131" w:type="dxa"/>
          </w:tcPr>
          <w:p w14:paraId="5F8F0615" w14:textId="5F30DDA6" w:rsidR="00A62E1E" w:rsidRPr="0005711E" w:rsidRDefault="00A62E1E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2523E0" w:rsidRPr="0005711E" w14:paraId="146D91C5" w14:textId="77777777" w:rsidTr="008311AF">
        <w:tc>
          <w:tcPr>
            <w:tcW w:w="1129" w:type="dxa"/>
          </w:tcPr>
          <w:p w14:paraId="6A6DB026" w14:textId="77777777" w:rsidR="002523E0" w:rsidRPr="00951EE4" w:rsidRDefault="002523E0" w:rsidP="0038378A">
            <w:pPr>
              <w:snapToGrid w:val="0"/>
              <w:rPr>
                <w:rFonts w:ascii="微軟正黑體" w:eastAsia="微軟正黑體" w:hAnsi="微軟正黑體"/>
              </w:rPr>
            </w:pPr>
            <w:r w:rsidRPr="00951EE4"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418" w:type="dxa"/>
          </w:tcPr>
          <w:p w14:paraId="0D0B9366" w14:textId="77777777" w:rsidR="002523E0" w:rsidRPr="00951EE4" w:rsidRDefault="002523E0" w:rsidP="002523E0">
            <w:pPr>
              <w:snapToGrid w:val="0"/>
              <w:rPr>
                <w:rFonts w:ascii="微軟正黑體" w:eastAsia="微軟正黑體" w:hAnsi="微軟正黑體"/>
              </w:rPr>
            </w:pPr>
            <w:r w:rsidRPr="00951EE4">
              <w:rPr>
                <w:rFonts w:ascii="微軟正黑體" w:eastAsia="微軟正黑體" w:hAnsi="微軟正黑體" w:hint="eastAsia"/>
              </w:rPr>
              <w:t>HV1</w:t>
            </w:r>
          </w:p>
        </w:tc>
        <w:tc>
          <w:tcPr>
            <w:tcW w:w="6131" w:type="dxa"/>
          </w:tcPr>
          <w:p w14:paraId="2B64C831" w14:textId="7BE02112" w:rsidR="002523E0" w:rsidRDefault="00CD1258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380V </w:t>
            </w:r>
            <w:r w:rsidR="0042650E">
              <w:rPr>
                <w:rFonts w:ascii="微軟正黑體" w:eastAsia="微軟正黑體" w:hAnsi="微軟正黑體" w:hint="eastAsia"/>
              </w:rPr>
              <w:t>D</w:t>
            </w:r>
            <w:r w:rsidR="0042650E">
              <w:rPr>
                <w:rFonts w:ascii="微軟正黑體" w:eastAsia="微軟正黑體" w:hAnsi="微軟正黑體"/>
              </w:rPr>
              <w:t>C Bus</w:t>
            </w:r>
            <w:r w:rsidR="002523E0" w:rsidRPr="0005711E">
              <w:rPr>
                <w:rFonts w:ascii="微軟正黑體" w:eastAsia="微軟正黑體" w:hAnsi="微軟正黑體" w:hint="eastAsia"/>
              </w:rPr>
              <w:t>電壓偵測</w:t>
            </w:r>
            <w:r w:rsidR="009A52B1">
              <w:rPr>
                <w:rFonts w:ascii="微軟正黑體" w:eastAsia="微軟正黑體" w:hAnsi="微軟正黑體" w:hint="eastAsia"/>
              </w:rPr>
              <w:t>，由</w:t>
            </w:r>
            <w:r w:rsidR="004A7C70">
              <w:rPr>
                <w:rFonts w:ascii="微軟正黑體" w:eastAsia="微軟正黑體" w:hAnsi="微軟正黑體" w:hint="eastAsia"/>
              </w:rPr>
              <w:t>D</w:t>
            </w:r>
            <w:r w:rsidR="004A7C70">
              <w:rPr>
                <w:rFonts w:ascii="微軟正黑體" w:eastAsia="微軟正黑體" w:hAnsi="微軟正黑體"/>
              </w:rPr>
              <w:t>C Bus</w:t>
            </w:r>
            <w:r w:rsidR="004A7C70">
              <w:rPr>
                <w:rFonts w:ascii="微軟正黑體" w:eastAsia="微軟正黑體" w:hAnsi="微軟正黑體" w:hint="eastAsia"/>
              </w:rPr>
              <w:t>(</w:t>
            </w:r>
            <w:r w:rsidR="004A7C70">
              <w:rPr>
                <w:rFonts w:ascii="微軟正黑體" w:eastAsia="微軟正黑體" w:hAnsi="微軟正黑體"/>
              </w:rPr>
              <w:t>HV+)</w:t>
            </w:r>
            <w:r w:rsidR="004A7C70">
              <w:rPr>
                <w:rFonts w:ascii="微軟正黑體" w:eastAsia="微軟正黑體" w:hAnsi="微軟正黑體" w:hint="eastAsia"/>
              </w:rPr>
              <w:t>串接</w:t>
            </w:r>
            <w:r w:rsidR="009A52B1">
              <w:rPr>
                <w:rFonts w:ascii="微軟正黑體" w:eastAsia="微軟正黑體" w:hAnsi="微軟正黑體" w:hint="eastAsia"/>
              </w:rPr>
              <w:t>R</w:t>
            </w:r>
            <w:r w:rsidR="009A52B1">
              <w:rPr>
                <w:rFonts w:ascii="微軟正黑體" w:eastAsia="微軟正黑體" w:hAnsi="微軟正黑體"/>
              </w:rPr>
              <w:t>948</w:t>
            </w:r>
            <w:r w:rsidR="00C912A0">
              <w:rPr>
                <w:rFonts w:ascii="微軟正黑體" w:eastAsia="微軟正黑體" w:hAnsi="微軟正黑體" w:hint="eastAsia"/>
              </w:rPr>
              <w:t>(</w:t>
            </w:r>
            <w:r w:rsidR="00C912A0">
              <w:rPr>
                <w:rFonts w:ascii="微軟正黑體" w:eastAsia="微軟正黑體" w:hAnsi="微軟正黑體"/>
              </w:rPr>
              <w:t>665k</w:t>
            </w:r>
            <w:r w:rsidR="00C912A0">
              <w:rPr>
                <w:rFonts w:ascii="新細明體" w:eastAsia="新細明體" w:hAnsi="新細明體" w:hint="eastAsia"/>
              </w:rPr>
              <w:t>Ω</w:t>
            </w:r>
            <w:r w:rsidR="00C912A0">
              <w:rPr>
                <w:rFonts w:ascii="新細明體" w:eastAsia="新細明體" w:hAnsi="新細明體" w:hint="eastAsia"/>
              </w:rPr>
              <w:t>)</w:t>
            </w:r>
            <w:r w:rsidR="004A7C70">
              <w:rPr>
                <w:rFonts w:ascii="微軟正黑體" w:eastAsia="微軟正黑體" w:hAnsi="微軟正黑體" w:hint="eastAsia"/>
              </w:rPr>
              <w:t>至</w:t>
            </w:r>
            <w:proofErr w:type="gramStart"/>
            <w:r w:rsidR="004A7C70">
              <w:rPr>
                <w:rFonts w:ascii="微軟正黑體" w:eastAsia="微軟正黑體" w:hAnsi="微軟正黑體" w:hint="eastAsia"/>
              </w:rPr>
              <w:t>控制卡</w:t>
            </w:r>
            <w:r w:rsidR="009A52B1">
              <w:rPr>
                <w:rFonts w:ascii="微軟正黑體" w:eastAsia="微軟正黑體" w:hAnsi="微軟正黑體" w:hint="eastAsia"/>
              </w:rPr>
              <w:t>分壓</w:t>
            </w:r>
            <w:proofErr w:type="gramEnd"/>
            <w:r w:rsidR="00951EE4">
              <w:rPr>
                <w:rFonts w:ascii="微軟正黑體" w:eastAsia="微軟正黑體" w:hAnsi="微軟正黑體" w:hint="eastAsia"/>
              </w:rPr>
              <w:t>回授</w:t>
            </w:r>
            <w:r w:rsidR="009A52B1">
              <w:rPr>
                <w:rFonts w:ascii="微軟正黑體" w:eastAsia="微軟正黑體" w:hAnsi="微軟正黑體" w:hint="eastAsia"/>
              </w:rPr>
              <w:t>。</w:t>
            </w:r>
          </w:p>
          <w:p w14:paraId="1022719F" w14:textId="4089C22C" w:rsidR="00C80853" w:rsidRPr="00C912A0" w:rsidRDefault="00FA507A" w:rsidP="008311AF">
            <w:pPr>
              <w:snapToGrid w:val="0"/>
              <w:jc w:val="both"/>
              <w:rPr>
                <w:rFonts w:ascii="微軟正黑體" w:eastAsia="微軟正黑體" w:hAnsi="微軟正黑體" w:hint="eastAsia"/>
              </w:rPr>
            </w:pPr>
            <w:r w:rsidRPr="00FA507A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8EEC136" wp14:editId="4367B082">
                  <wp:extent cx="3756025" cy="678815"/>
                  <wp:effectExtent l="0" t="0" r="0" b="698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66160"/>
                          <a:stretch/>
                        </pic:blipFill>
                        <pic:spPr bwMode="auto">
                          <a:xfrm>
                            <a:off x="0" y="0"/>
                            <a:ext cx="3756025" cy="678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DDE19" w14:textId="447768EC" w:rsidR="00D678EB" w:rsidRDefault="00D678EB" w:rsidP="0005711E">
      <w:pPr>
        <w:snapToGrid w:val="0"/>
        <w:rPr>
          <w:rFonts w:ascii="微軟正黑體" w:eastAsia="微軟正黑體" w:hAnsi="微軟正黑體"/>
        </w:rPr>
      </w:pPr>
    </w:p>
    <w:p w14:paraId="2759250E" w14:textId="21AEC1F3" w:rsidR="001A2BD3" w:rsidRPr="00740676" w:rsidRDefault="00360D00" w:rsidP="001A2BD3">
      <w:pPr>
        <w:snapToGrid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740676">
        <w:rPr>
          <w:rFonts w:ascii="微軟正黑體" w:eastAsia="微軟正黑體" w:hAnsi="微軟正黑體" w:hint="eastAsia"/>
          <w:b/>
          <w:bCs/>
          <w:sz w:val="28"/>
          <w:szCs w:val="28"/>
        </w:rPr>
        <w:t>控制板</w:t>
      </w:r>
      <w:r w:rsidR="000C1FC9" w:rsidRPr="00740676">
        <w:rPr>
          <w:rFonts w:ascii="微軟正黑體" w:eastAsia="微軟正黑體" w:hAnsi="微軟正黑體" w:hint="eastAsia"/>
          <w:b/>
          <w:bCs/>
          <w:sz w:val="28"/>
          <w:szCs w:val="28"/>
        </w:rPr>
        <w:t>功能腳位</w:t>
      </w:r>
      <w:r w:rsidR="00D346F7">
        <w:rPr>
          <w:rFonts w:ascii="微軟正黑體" w:eastAsia="微軟正黑體" w:hAnsi="微軟正黑體" w:hint="eastAsia"/>
          <w:b/>
          <w:bCs/>
          <w:sz w:val="28"/>
          <w:szCs w:val="28"/>
        </w:rPr>
        <w:t>定義</w:t>
      </w:r>
      <w:r w:rsidR="000C1FC9" w:rsidRPr="00740676">
        <w:rPr>
          <w:rFonts w:ascii="微軟正黑體" w:eastAsia="微軟正黑體" w:hAnsi="微軟正黑體" w:hint="eastAsia"/>
          <w:b/>
          <w:bCs/>
          <w:sz w:val="28"/>
          <w:szCs w:val="28"/>
        </w:rPr>
        <w:t>(</w:t>
      </w:r>
      <w:r w:rsidR="001A2BD3" w:rsidRPr="00740676">
        <w:rPr>
          <w:rFonts w:ascii="微軟正黑體" w:eastAsia="微軟正黑體" w:hAnsi="微軟正黑體" w:hint="eastAsia"/>
          <w:b/>
          <w:bCs/>
          <w:sz w:val="28"/>
          <w:szCs w:val="28"/>
        </w:rPr>
        <w:t>CN9</w:t>
      </w:r>
      <w:r w:rsidR="001A2BD3" w:rsidRPr="00740676">
        <w:rPr>
          <w:rFonts w:ascii="微軟正黑體" w:eastAsia="微軟正黑體" w:hAnsi="微軟正黑體"/>
          <w:b/>
          <w:bCs/>
          <w:sz w:val="28"/>
          <w:szCs w:val="28"/>
        </w:rPr>
        <w:t>3</w:t>
      </w:r>
      <w:r w:rsidR="000C1FC9" w:rsidRPr="00740676">
        <w:rPr>
          <w:rFonts w:ascii="微軟正黑體" w:eastAsia="微軟正黑體" w:hAnsi="微軟正黑體"/>
          <w:b/>
          <w:bCs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5670"/>
      </w:tblGrid>
      <w:tr w:rsidR="001A2BD3" w:rsidRPr="0005711E" w14:paraId="1DFD0985" w14:textId="77777777" w:rsidTr="002B24E2">
        <w:tc>
          <w:tcPr>
            <w:tcW w:w="1271" w:type="dxa"/>
          </w:tcPr>
          <w:p w14:paraId="21EF5ED5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Pin No.</w:t>
            </w:r>
          </w:p>
        </w:tc>
        <w:tc>
          <w:tcPr>
            <w:tcW w:w="1701" w:type="dxa"/>
          </w:tcPr>
          <w:p w14:paraId="7715D590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功能</w:t>
            </w:r>
          </w:p>
        </w:tc>
        <w:tc>
          <w:tcPr>
            <w:tcW w:w="5670" w:type="dxa"/>
          </w:tcPr>
          <w:p w14:paraId="1BAEDA65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說明</w:t>
            </w:r>
          </w:p>
        </w:tc>
      </w:tr>
      <w:tr w:rsidR="001A2BD3" w:rsidRPr="0005711E" w14:paraId="04606B73" w14:textId="77777777" w:rsidTr="002B24E2">
        <w:tc>
          <w:tcPr>
            <w:tcW w:w="1271" w:type="dxa"/>
          </w:tcPr>
          <w:p w14:paraId="0F62E8F8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701" w:type="dxa"/>
          </w:tcPr>
          <w:p w14:paraId="609027AA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+5V</w:t>
            </w:r>
          </w:p>
        </w:tc>
        <w:tc>
          <w:tcPr>
            <w:tcW w:w="5670" w:type="dxa"/>
          </w:tcPr>
          <w:p w14:paraId="154EA018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+5VDC輸出，最大電流0.2A</w:t>
            </w:r>
          </w:p>
        </w:tc>
      </w:tr>
      <w:tr w:rsidR="001A2BD3" w:rsidRPr="0005711E" w14:paraId="0B8C6ED6" w14:textId="77777777" w:rsidTr="002B24E2">
        <w:tc>
          <w:tcPr>
            <w:tcW w:w="1271" w:type="dxa"/>
          </w:tcPr>
          <w:p w14:paraId="0206CD22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701" w:type="dxa"/>
          </w:tcPr>
          <w:p w14:paraId="59F84739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霍爾偵測1</w:t>
            </w:r>
          </w:p>
        </w:tc>
        <w:tc>
          <w:tcPr>
            <w:tcW w:w="5670" w:type="dxa"/>
          </w:tcPr>
          <w:p w14:paraId="24D1468E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數位霍爾IC偵測輸入1</w:t>
            </w:r>
            <w:r>
              <w:rPr>
                <w:rFonts w:ascii="微軟正黑體" w:eastAsia="微軟正黑體" w:hAnsi="微軟正黑體"/>
              </w:rPr>
              <w:t>(NC)</w:t>
            </w:r>
          </w:p>
        </w:tc>
      </w:tr>
      <w:tr w:rsidR="001A2BD3" w:rsidRPr="0005711E" w14:paraId="349C4C40" w14:textId="77777777" w:rsidTr="002B24E2">
        <w:tc>
          <w:tcPr>
            <w:tcW w:w="1271" w:type="dxa"/>
          </w:tcPr>
          <w:p w14:paraId="2584B287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701" w:type="dxa"/>
          </w:tcPr>
          <w:p w14:paraId="6EC1B404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霍爾偵測3</w:t>
            </w:r>
          </w:p>
        </w:tc>
        <w:tc>
          <w:tcPr>
            <w:tcW w:w="5670" w:type="dxa"/>
          </w:tcPr>
          <w:p w14:paraId="1823E887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數位霍爾IC偵測輸入3</w:t>
            </w:r>
            <w:r>
              <w:rPr>
                <w:rFonts w:ascii="微軟正黑體" w:eastAsia="微軟正黑體" w:hAnsi="微軟正黑體"/>
              </w:rPr>
              <w:t>(NC)</w:t>
            </w:r>
          </w:p>
        </w:tc>
      </w:tr>
      <w:tr w:rsidR="001A2BD3" w:rsidRPr="0005711E" w14:paraId="7B232D28" w14:textId="77777777" w:rsidTr="002B24E2">
        <w:tc>
          <w:tcPr>
            <w:tcW w:w="1271" w:type="dxa"/>
          </w:tcPr>
          <w:p w14:paraId="6B25F87B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lastRenderedPageBreak/>
              <w:t>4</w:t>
            </w:r>
          </w:p>
        </w:tc>
        <w:tc>
          <w:tcPr>
            <w:tcW w:w="1701" w:type="dxa"/>
          </w:tcPr>
          <w:p w14:paraId="2ABA8098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霍爾偵測2</w:t>
            </w:r>
          </w:p>
        </w:tc>
        <w:tc>
          <w:tcPr>
            <w:tcW w:w="5670" w:type="dxa"/>
          </w:tcPr>
          <w:p w14:paraId="4FE40F13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數位霍爾IC偵測輸入2</w:t>
            </w:r>
            <w:r>
              <w:rPr>
                <w:rFonts w:ascii="微軟正黑體" w:eastAsia="微軟正黑體" w:hAnsi="微軟正黑體"/>
              </w:rPr>
              <w:t>(NC)</w:t>
            </w:r>
          </w:p>
        </w:tc>
      </w:tr>
      <w:tr w:rsidR="001A2BD3" w:rsidRPr="0005711E" w14:paraId="316F443D" w14:textId="77777777" w:rsidTr="002B24E2">
        <w:tc>
          <w:tcPr>
            <w:tcW w:w="1271" w:type="dxa"/>
          </w:tcPr>
          <w:p w14:paraId="0F884EE5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701" w:type="dxa"/>
          </w:tcPr>
          <w:p w14:paraId="7B47684D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G</w:t>
            </w:r>
            <w:r>
              <w:rPr>
                <w:rFonts w:ascii="微軟正黑體" w:eastAsia="微軟正黑體" w:hAnsi="微軟正黑體"/>
              </w:rPr>
              <w:t>ND</w:t>
            </w:r>
          </w:p>
        </w:tc>
        <w:tc>
          <w:tcPr>
            <w:tcW w:w="5670" w:type="dxa"/>
          </w:tcPr>
          <w:p w14:paraId="7D794C41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霍爾IC，速度控制，啟動/停止的</w:t>
            </w:r>
            <w:r>
              <w:rPr>
                <w:rFonts w:ascii="微軟正黑體" w:eastAsia="微軟正黑體" w:hAnsi="微軟正黑體" w:hint="eastAsia"/>
              </w:rPr>
              <w:t>接</w:t>
            </w:r>
            <w:r w:rsidRPr="0005711E">
              <w:rPr>
                <w:rFonts w:ascii="微軟正黑體" w:eastAsia="微軟正黑體" w:hAnsi="微軟正黑體" w:hint="eastAsia"/>
              </w:rPr>
              <w:t>地</w:t>
            </w:r>
            <w:r>
              <w:rPr>
                <w:rFonts w:ascii="微軟正黑體" w:eastAsia="微軟正黑體" w:hAnsi="微軟正黑體" w:hint="eastAsia"/>
              </w:rPr>
              <w:t>腳位</w:t>
            </w:r>
          </w:p>
        </w:tc>
      </w:tr>
      <w:tr w:rsidR="001A2BD3" w:rsidRPr="0005711E" w14:paraId="180B29CF" w14:textId="77777777" w:rsidTr="002B24E2">
        <w:tc>
          <w:tcPr>
            <w:tcW w:w="1271" w:type="dxa"/>
          </w:tcPr>
          <w:p w14:paraId="14999DEC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701" w:type="dxa"/>
          </w:tcPr>
          <w:p w14:paraId="644C1E54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轉速</w:t>
            </w:r>
          </w:p>
        </w:tc>
        <w:tc>
          <w:tcPr>
            <w:tcW w:w="5670" w:type="dxa"/>
          </w:tcPr>
          <w:p w14:paraId="5734742D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轉速控制輸入，</w:t>
            </w:r>
          </w:p>
          <w:p w14:paraId="1259BF43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正轉(0~100%):5~9.6V； 反轉(0~100%):5</w:t>
            </w:r>
            <w:r w:rsidRPr="0005711E">
              <w:rPr>
                <w:rFonts w:ascii="微軟正黑體" w:eastAsia="微軟正黑體" w:hAnsi="微軟正黑體"/>
              </w:rPr>
              <w:t>~0.4V</w:t>
            </w:r>
          </w:p>
        </w:tc>
      </w:tr>
      <w:tr w:rsidR="001A2BD3" w:rsidRPr="0005711E" w14:paraId="71A60479" w14:textId="77777777" w:rsidTr="002B24E2">
        <w:tc>
          <w:tcPr>
            <w:tcW w:w="1271" w:type="dxa"/>
          </w:tcPr>
          <w:p w14:paraId="7F4FB413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701" w:type="dxa"/>
          </w:tcPr>
          <w:p w14:paraId="2FBC40DA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啟動/停止</w:t>
            </w:r>
          </w:p>
        </w:tc>
        <w:tc>
          <w:tcPr>
            <w:tcW w:w="5670" w:type="dxa"/>
          </w:tcPr>
          <w:p w14:paraId="6410C016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啟動或停止的連接腳位。啟動:+5V；停止:開路</w:t>
            </w:r>
          </w:p>
        </w:tc>
      </w:tr>
      <w:tr w:rsidR="001A2BD3" w:rsidRPr="0005711E" w14:paraId="4A9C2467" w14:textId="77777777" w:rsidTr="002B24E2">
        <w:tc>
          <w:tcPr>
            <w:tcW w:w="1271" w:type="dxa"/>
          </w:tcPr>
          <w:p w14:paraId="09069929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701" w:type="dxa"/>
          </w:tcPr>
          <w:p w14:paraId="5D2E6F78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proofErr w:type="gramStart"/>
            <w:r w:rsidRPr="0005711E">
              <w:rPr>
                <w:rFonts w:ascii="微軟正黑體" w:eastAsia="微軟正黑體" w:hAnsi="微軟正黑體" w:hint="eastAsia"/>
              </w:rPr>
              <w:t>空腳</w:t>
            </w:r>
            <w:proofErr w:type="gramEnd"/>
          </w:p>
        </w:tc>
        <w:tc>
          <w:tcPr>
            <w:tcW w:w="5670" w:type="dxa"/>
          </w:tcPr>
          <w:p w14:paraId="59772390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無</w:t>
            </w:r>
          </w:p>
        </w:tc>
      </w:tr>
      <w:tr w:rsidR="001A2BD3" w:rsidRPr="0005711E" w14:paraId="7AD8EAD8" w14:textId="77777777" w:rsidTr="002B24E2">
        <w:tc>
          <w:tcPr>
            <w:tcW w:w="1271" w:type="dxa"/>
          </w:tcPr>
          <w:p w14:paraId="632D5C22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701" w:type="dxa"/>
          </w:tcPr>
          <w:p w14:paraId="5E346096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TXD</w:t>
            </w:r>
          </w:p>
        </w:tc>
        <w:tc>
          <w:tcPr>
            <w:tcW w:w="5670" w:type="dxa"/>
          </w:tcPr>
          <w:p w14:paraId="1A6A4B56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RS-232 TX信號</w:t>
            </w:r>
          </w:p>
        </w:tc>
      </w:tr>
      <w:tr w:rsidR="001A2BD3" w:rsidRPr="0005711E" w14:paraId="4987EFD8" w14:textId="77777777" w:rsidTr="002B24E2">
        <w:tc>
          <w:tcPr>
            <w:tcW w:w="1271" w:type="dxa"/>
          </w:tcPr>
          <w:p w14:paraId="6EB6610B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701" w:type="dxa"/>
          </w:tcPr>
          <w:p w14:paraId="65B5D782" w14:textId="77777777" w:rsidR="001A2BD3" w:rsidRPr="0005711E" w:rsidRDefault="001A2BD3" w:rsidP="002B24E2">
            <w:pPr>
              <w:snapToGrid w:val="0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RXD</w:t>
            </w:r>
          </w:p>
        </w:tc>
        <w:tc>
          <w:tcPr>
            <w:tcW w:w="5670" w:type="dxa"/>
          </w:tcPr>
          <w:p w14:paraId="0C198174" w14:textId="77777777" w:rsidR="001A2BD3" w:rsidRPr="0005711E" w:rsidRDefault="001A2BD3" w:rsidP="008311AF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05711E">
              <w:rPr>
                <w:rFonts w:ascii="微軟正黑體" w:eastAsia="微軟正黑體" w:hAnsi="微軟正黑體" w:hint="eastAsia"/>
              </w:rPr>
              <w:t>RS-232 RX信號</w:t>
            </w:r>
          </w:p>
        </w:tc>
      </w:tr>
    </w:tbl>
    <w:p w14:paraId="34010CE9" w14:textId="77777777" w:rsidR="001A2BD3" w:rsidRPr="0038378A" w:rsidRDefault="001A2BD3" w:rsidP="0005711E">
      <w:pPr>
        <w:snapToGrid w:val="0"/>
        <w:rPr>
          <w:rFonts w:ascii="微軟正黑體" w:eastAsia="微軟正黑體" w:hAnsi="微軟正黑體"/>
        </w:rPr>
      </w:pPr>
    </w:p>
    <w:sectPr w:rsidR="001A2BD3" w:rsidRPr="0038378A" w:rsidSect="0005711E">
      <w:pgSz w:w="11906" w:h="16838"/>
      <w:pgMar w:top="851" w:right="180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4CF6F" w14:textId="77777777" w:rsidR="002C41BA" w:rsidRDefault="002C41BA" w:rsidP="002C41BA">
      <w:r>
        <w:separator/>
      </w:r>
    </w:p>
  </w:endnote>
  <w:endnote w:type="continuationSeparator" w:id="0">
    <w:p w14:paraId="2377CBC6" w14:textId="77777777" w:rsidR="002C41BA" w:rsidRDefault="002C41BA" w:rsidP="002C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BAE62" w14:textId="77777777" w:rsidR="002C41BA" w:rsidRDefault="002C41BA" w:rsidP="002C41BA">
      <w:r>
        <w:separator/>
      </w:r>
    </w:p>
  </w:footnote>
  <w:footnote w:type="continuationSeparator" w:id="0">
    <w:p w14:paraId="144884CB" w14:textId="77777777" w:rsidR="002C41BA" w:rsidRDefault="002C41BA" w:rsidP="002C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95011"/>
    <w:multiLevelType w:val="hybridMultilevel"/>
    <w:tmpl w:val="B37042AA"/>
    <w:lvl w:ilvl="0" w:tplc="EDC09B7C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EB"/>
    <w:rsid w:val="0005711E"/>
    <w:rsid w:val="00082D13"/>
    <w:rsid w:val="000C1FC9"/>
    <w:rsid w:val="00100091"/>
    <w:rsid w:val="001006CC"/>
    <w:rsid w:val="0011191D"/>
    <w:rsid w:val="0011672D"/>
    <w:rsid w:val="001324FB"/>
    <w:rsid w:val="001813D1"/>
    <w:rsid w:val="001A2BD3"/>
    <w:rsid w:val="001F68A8"/>
    <w:rsid w:val="00217068"/>
    <w:rsid w:val="00226E07"/>
    <w:rsid w:val="002523E0"/>
    <w:rsid w:val="002C41BA"/>
    <w:rsid w:val="00325560"/>
    <w:rsid w:val="00360D00"/>
    <w:rsid w:val="0038378A"/>
    <w:rsid w:val="003F35DD"/>
    <w:rsid w:val="0042650E"/>
    <w:rsid w:val="004A27E3"/>
    <w:rsid w:val="004A7C70"/>
    <w:rsid w:val="00586295"/>
    <w:rsid w:val="005C656A"/>
    <w:rsid w:val="005C737C"/>
    <w:rsid w:val="006650BD"/>
    <w:rsid w:val="006652C8"/>
    <w:rsid w:val="00666D5F"/>
    <w:rsid w:val="00740676"/>
    <w:rsid w:val="007B6AE0"/>
    <w:rsid w:val="008311AF"/>
    <w:rsid w:val="00854B98"/>
    <w:rsid w:val="00903805"/>
    <w:rsid w:val="00904FD1"/>
    <w:rsid w:val="009118BC"/>
    <w:rsid w:val="00951EE4"/>
    <w:rsid w:val="00974BDE"/>
    <w:rsid w:val="009A52B1"/>
    <w:rsid w:val="00A62E1E"/>
    <w:rsid w:val="00A655AB"/>
    <w:rsid w:val="00AF7294"/>
    <w:rsid w:val="00B11B93"/>
    <w:rsid w:val="00BC4905"/>
    <w:rsid w:val="00BD378F"/>
    <w:rsid w:val="00C254AA"/>
    <w:rsid w:val="00C311AF"/>
    <w:rsid w:val="00C35149"/>
    <w:rsid w:val="00C80853"/>
    <w:rsid w:val="00C912A0"/>
    <w:rsid w:val="00CA0C99"/>
    <w:rsid w:val="00CD1258"/>
    <w:rsid w:val="00D346F7"/>
    <w:rsid w:val="00D44DFC"/>
    <w:rsid w:val="00D678EB"/>
    <w:rsid w:val="00DC2653"/>
    <w:rsid w:val="00E21F16"/>
    <w:rsid w:val="00E2407A"/>
    <w:rsid w:val="00E90843"/>
    <w:rsid w:val="00EA41DD"/>
    <w:rsid w:val="00EA61CD"/>
    <w:rsid w:val="00F01122"/>
    <w:rsid w:val="00F14446"/>
    <w:rsid w:val="00F62755"/>
    <w:rsid w:val="00F718F2"/>
    <w:rsid w:val="00F82378"/>
    <w:rsid w:val="00FA507A"/>
    <w:rsid w:val="00FA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917219"/>
  <w15:chartTrackingRefBased/>
  <w15:docId w15:val="{891A6E4A-EDFC-457D-9F04-EDD25F9A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41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4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41BA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3F35DD"/>
    <w:rPr>
      <w:rFonts w:ascii="Calibri" w:eastAsia="新細明體" w:hAnsi="Calibri" w:cs="Times New Roman"/>
      <w:lang w:val="x-none" w:eastAsia="x-none"/>
    </w:rPr>
  </w:style>
  <w:style w:type="character" w:customStyle="1" w:styleId="a9">
    <w:name w:val="註解文字 字元"/>
    <w:basedOn w:val="a0"/>
    <w:link w:val="a8"/>
    <w:uiPriority w:val="99"/>
    <w:semiHidden/>
    <w:rsid w:val="003F35DD"/>
    <w:rPr>
      <w:rFonts w:ascii="Calibri" w:eastAsia="新細明體" w:hAnsi="Calibri" w:cs="Times New Roman"/>
      <w:lang w:val="x-none" w:eastAsia="x-none"/>
    </w:rPr>
  </w:style>
  <w:style w:type="character" w:styleId="aa">
    <w:name w:val="annotation reference"/>
    <w:uiPriority w:val="99"/>
    <w:semiHidden/>
    <w:unhideWhenUsed/>
    <w:rsid w:val="003F35DD"/>
    <w:rPr>
      <w:sz w:val="18"/>
      <w:szCs w:val="18"/>
    </w:rPr>
  </w:style>
  <w:style w:type="paragraph" w:styleId="ab">
    <w:name w:val="List Paragraph"/>
    <w:basedOn w:val="a"/>
    <w:uiPriority w:val="34"/>
    <w:qFormat/>
    <w:rsid w:val="00C808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Chang</dc:creator>
  <cp:keywords/>
  <dc:description/>
  <cp:lastModifiedBy>Jonas Huang</cp:lastModifiedBy>
  <cp:revision>9</cp:revision>
  <dcterms:created xsi:type="dcterms:W3CDTF">2021-03-15T08:10:00Z</dcterms:created>
  <dcterms:modified xsi:type="dcterms:W3CDTF">2021-03-15T10:58:00Z</dcterms:modified>
</cp:coreProperties>
</file>